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C84" w:rsidRPr="004942D1" w:rsidRDefault="000F4C84" w:rsidP="00CA22E6">
      <w:pPr>
        <w:ind w:leftChars="5" w:left="334" w:hangingChars="135" w:hanging="324"/>
        <w:rPr>
          <w:rFonts w:ascii="ＭＳ 明朝" w:hAnsi="ＭＳ 明朝" w:cs="ＭＳ明朝"/>
          <w:kern w:val="0"/>
          <w:sz w:val="22"/>
        </w:rPr>
      </w:pPr>
      <w:r>
        <w:rPr>
          <w:rFonts w:ascii="ＭＳ 明朝" w:hAnsi="ＭＳ 明朝" w:cs="ＭＳ明朝" w:hint="eastAsia"/>
          <w:kern w:val="0"/>
          <w:sz w:val="24"/>
          <w:szCs w:val="24"/>
        </w:rPr>
        <w:t xml:space="preserve">　　　　　　　　　　　　　　　　　　　　　　　　　　　　　　　</w:t>
      </w:r>
      <w:r w:rsidR="00841C8A">
        <w:rPr>
          <w:rFonts w:ascii="ＭＳ 明朝" w:hAnsi="ＭＳ 明朝" w:cs="ＭＳ明朝" w:hint="eastAsia"/>
          <w:kern w:val="0"/>
          <w:sz w:val="24"/>
          <w:szCs w:val="24"/>
        </w:rPr>
        <w:t>全附連２９</w:t>
      </w:r>
      <w:r>
        <w:rPr>
          <w:rFonts w:ascii="ＭＳ 明朝" w:hAnsi="ＭＳ 明朝" w:cs="ＭＳ明朝" w:hint="eastAsia"/>
          <w:kern w:val="0"/>
          <w:sz w:val="24"/>
          <w:szCs w:val="24"/>
        </w:rPr>
        <w:t>－</w:t>
      </w:r>
      <w:r w:rsidR="00841C8A">
        <w:rPr>
          <w:rFonts w:ascii="ＭＳ 明朝" w:hAnsi="ＭＳ 明朝" w:cs="ＭＳ明朝" w:hint="eastAsia"/>
          <w:kern w:val="0"/>
          <w:sz w:val="24"/>
          <w:szCs w:val="24"/>
        </w:rPr>
        <w:t>０７２</w:t>
      </w:r>
    </w:p>
    <w:p w:rsidR="00982B13" w:rsidRPr="004942D1" w:rsidRDefault="00982B13" w:rsidP="00982B13">
      <w:pPr>
        <w:ind w:leftChars="5" w:left="307" w:hangingChars="135" w:hanging="297"/>
        <w:jc w:val="right"/>
        <w:rPr>
          <w:rFonts w:ascii="ＭＳ 明朝" w:hAnsi="ＭＳ 明朝" w:cs="ＭＳ明朝"/>
          <w:kern w:val="0"/>
          <w:sz w:val="22"/>
        </w:rPr>
      </w:pPr>
      <w:r w:rsidRPr="004942D1">
        <w:rPr>
          <w:rFonts w:ascii="ＭＳ 明朝" w:hAnsi="ＭＳ 明朝" w:cs="ＭＳ明朝" w:hint="eastAsia"/>
          <w:kern w:val="0"/>
          <w:sz w:val="22"/>
        </w:rPr>
        <w:t>平成</w:t>
      </w:r>
      <w:r w:rsidR="00DB1F73">
        <w:rPr>
          <w:rFonts w:ascii="ＭＳ 明朝" w:hAnsi="ＭＳ 明朝" w:cs="ＭＳ明朝" w:hint="eastAsia"/>
          <w:kern w:val="0"/>
          <w:sz w:val="22"/>
        </w:rPr>
        <w:t>３０年１月２</w:t>
      </w:r>
      <w:r w:rsidR="00841C8A">
        <w:rPr>
          <w:rFonts w:ascii="ＭＳ 明朝" w:hAnsi="ＭＳ 明朝" w:cs="ＭＳ明朝" w:hint="eastAsia"/>
          <w:kern w:val="0"/>
          <w:sz w:val="22"/>
        </w:rPr>
        <w:t>２</w:t>
      </w:r>
      <w:bookmarkStart w:id="0" w:name="_GoBack"/>
      <w:bookmarkEnd w:id="0"/>
      <w:r w:rsidRPr="004942D1">
        <w:rPr>
          <w:rFonts w:ascii="ＭＳ 明朝" w:hAnsi="ＭＳ 明朝" w:cs="ＭＳ明朝" w:hint="eastAsia"/>
          <w:kern w:val="0"/>
          <w:sz w:val="22"/>
        </w:rPr>
        <w:t>日</w:t>
      </w:r>
    </w:p>
    <w:p w:rsidR="00982B13" w:rsidRPr="004942D1" w:rsidRDefault="000F4C84" w:rsidP="00CA22E6">
      <w:pPr>
        <w:ind w:leftChars="5" w:left="307" w:hangingChars="135" w:hanging="297"/>
        <w:rPr>
          <w:rFonts w:ascii="ＭＳ 明朝" w:hAnsi="ＭＳ 明朝" w:cs="ＭＳ明朝"/>
          <w:kern w:val="0"/>
          <w:sz w:val="22"/>
        </w:rPr>
      </w:pPr>
      <w:r w:rsidRPr="004942D1">
        <w:rPr>
          <w:rFonts w:ascii="ＭＳ 明朝" w:hAnsi="ＭＳ 明朝" w:cs="ＭＳ明朝" w:hint="eastAsia"/>
          <w:kern w:val="0"/>
          <w:sz w:val="22"/>
        </w:rPr>
        <w:t>国立大学附属学校</w:t>
      </w:r>
      <w:r>
        <w:rPr>
          <w:rFonts w:ascii="ＭＳ 明朝" w:hAnsi="ＭＳ 明朝" w:cs="ＭＳ明朝"/>
          <w:kern w:val="0"/>
          <w:sz w:val="22"/>
        </w:rPr>
        <w:t xml:space="preserve"> </w:t>
      </w:r>
      <w:r>
        <w:rPr>
          <w:rFonts w:ascii="ＭＳ 明朝" w:hAnsi="ＭＳ 明朝" w:cs="ＭＳ明朝" w:hint="eastAsia"/>
          <w:kern w:val="0"/>
          <w:sz w:val="22"/>
        </w:rPr>
        <w:t>ＰＴＡ会長</w:t>
      </w:r>
      <w:r w:rsidRPr="004942D1">
        <w:rPr>
          <w:rFonts w:ascii="ＭＳ 明朝" w:hAnsi="ＭＳ 明朝" w:cs="ＭＳ明朝" w:hint="eastAsia"/>
          <w:kern w:val="0"/>
          <w:sz w:val="22"/>
        </w:rPr>
        <w:t>各位</w:t>
      </w:r>
    </w:p>
    <w:p w:rsidR="00982B13" w:rsidRPr="004942D1" w:rsidRDefault="00982B13" w:rsidP="004942D1">
      <w:pPr>
        <w:ind w:leftChars="105" w:left="220" w:firstLineChars="2700" w:firstLine="5940"/>
        <w:rPr>
          <w:rFonts w:ascii="ＭＳ 明朝" w:hAnsi="ＭＳ 明朝" w:cs="ＭＳ明朝"/>
          <w:kern w:val="0"/>
          <w:sz w:val="22"/>
        </w:rPr>
      </w:pPr>
      <w:r w:rsidRPr="004942D1">
        <w:rPr>
          <w:rFonts w:ascii="ＭＳ 明朝" w:hAnsi="ＭＳ 明朝" w:cs="ＭＳ明朝" w:hint="eastAsia"/>
          <w:kern w:val="0"/>
          <w:sz w:val="22"/>
        </w:rPr>
        <w:t>全国国立大学附属学校ＰＴＡ連合会</w:t>
      </w:r>
    </w:p>
    <w:p w:rsidR="00982B13" w:rsidRPr="004942D1" w:rsidRDefault="00982B13" w:rsidP="004942D1">
      <w:pPr>
        <w:ind w:leftChars="105" w:left="220" w:firstLineChars="3100" w:firstLine="6820"/>
        <w:rPr>
          <w:rFonts w:ascii="ＭＳ 明朝" w:hAnsi="ＭＳ 明朝" w:cs="ＭＳ明朝"/>
          <w:kern w:val="0"/>
          <w:sz w:val="22"/>
        </w:rPr>
      </w:pPr>
      <w:r w:rsidRPr="004942D1">
        <w:rPr>
          <w:rFonts w:ascii="ＭＳ 明朝" w:hAnsi="ＭＳ 明朝" w:cs="ＭＳ明朝" w:hint="eastAsia"/>
          <w:kern w:val="0"/>
          <w:sz w:val="22"/>
        </w:rPr>
        <w:t xml:space="preserve">会　長　</w:t>
      </w:r>
      <w:r w:rsidR="00DB1F73">
        <w:rPr>
          <w:rFonts w:ascii="ＭＳ 明朝" w:hAnsi="ＭＳ 明朝" w:cs="ＭＳ明朝" w:hint="eastAsia"/>
          <w:kern w:val="0"/>
          <w:sz w:val="22"/>
        </w:rPr>
        <w:t>呉本</w:t>
      </w:r>
      <w:r w:rsidRPr="004942D1">
        <w:rPr>
          <w:rFonts w:ascii="ＭＳ 明朝" w:hAnsi="ＭＳ 明朝" w:cs="ＭＳ明朝" w:hint="eastAsia"/>
          <w:kern w:val="0"/>
          <w:sz w:val="22"/>
        </w:rPr>
        <w:t xml:space="preserve">　</w:t>
      </w:r>
      <w:r w:rsidR="00DB1F73">
        <w:rPr>
          <w:rFonts w:ascii="ＭＳ 明朝" w:hAnsi="ＭＳ 明朝" w:cs="ＭＳ明朝" w:hint="eastAsia"/>
          <w:kern w:val="0"/>
          <w:sz w:val="22"/>
        </w:rPr>
        <w:t>啓</w:t>
      </w:r>
      <w:r w:rsidR="00FD2A12">
        <w:rPr>
          <w:rFonts w:ascii="ＭＳ 明朝" w:hAnsi="ＭＳ 明朝" w:cs="ＭＳ明朝" w:hint="eastAsia"/>
          <w:kern w:val="0"/>
          <w:sz w:val="22"/>
        </w:rPr>
        <w:t>郎</w:t>
      </w:r>
    </w:p>
    <w:p w:rsidR="00982B13" w:rsidRDefault="00982B13" w:rsidP="00CA22E6">
      <w:pPr>
        <w:ind w:leftChars="5" w:left="307" w:hangingChars="135" w:hanging="297"/>
        <w:rPr>
          <w:rFonts w:ascii="ＭＳ 明朝" w:hAnsi="ＭＳ 明朝" w:cs="ＭＳ明朝"/>
          <w:kern w:val="0"/>
          <w:sz w:val="22"/>
        </w:rPr>
      </w:pPr>
    </w:p>
    <w:p w:rsidR="00176693" w:rsidRPr="004942D1" w:rsidRDefault="00176693" w:rsidP="00CA22E6">
      <w:pPr>
        <w:ind w:leftChars="5" w:left="307" w:hangingChars="135" w:hanging="297"/>
        <w:rPr>
          <w:rFonts w:ascii="ＭＳ 明朝" w:hAnsi="ＭＳ 明朝" w:cs="ＭＳ明朝"/>
          <w:kern w:val="0"/>
          <w:sz w:val="22"/>
        </w:rPr>
      </w:pPr>
    </w:p>
    <w:p w:rsidR="00502EC0" w:rsidRPr="004942D1" w:rsidRDefault="00502EC0" w:rsidP="00CA22E6">
      <w:pPr>
        <w:ind w:leftChars="5" w:left="307" w:hangingChars="135" w:hanging="297"/>
        <w:rPr>
          <w:rFonts w:ascii="ＭＳ 明朝" w:hAnsi="ＭＳ 明朝" w:cs="ＭＳ明朝"/>
          <w:kern w:val="0"/>
          <w:sz w:val="22"/>
        </w:rPr>
      </w:pPr>
    </w:p>
    <w:p w:rsidR="00982B13" w:rsidRPr="00982B13" w:rsidRDefault="00982B13" w:rsidP="00502EC0">
      <w:pPr>
        <w:ind w:leftChars="5" w:left="389" w:hangingChars="135" w:hanging="379"/>
        <w:rPr>
          <w:rFonts w:ascii="ＭＳ 明朝" w:hAnsi="ＭＳ 明朝" w:cs="ＭＳ明朝"/>
          <w:b/>
          <w:kern w:val="0"/>
          <w:sz w:val="28"/>
          <w:szCs w:val="28"/>
        </w:rPr>
      </w:pPr>
      <w:r w:rsidRPr="00982B13">
        <w:rPr>
          <w:rFonts w:ascii="ＭＳ 明朝" w:hAnsi="ＭＳ 明朝" w:cs="ＭＳ明朝" w:hint="eastAsia"/>
          <w:b/>
          <w:kern w:val="0"/>
          <w:sz w:val="28"/>
          <w:szCs w:val="28"/>
        </w:rPr>
        <w:t>全国国立大学附属学校ＰＴＡ連合会</w:t>
      </w:r>
      <w:r w:rsidR="00502EC0">
        <w:rPr>
          <w:rFonts w:ascii="ＭＳ 明朝" w:hAnsi="ＭＳ 明朝" w:cs="ＭＳ明朝" w:hint="eastAsia"/>
          <w:b/>
          <w:kern w:val="0"/>
          <w:sz w:val="28"/>
          <w:szCs w:val="28"/>
        </w:rPr>
        <w:t xml:space="preserve">　</w:t>
      </w:r>
      <w:r w:rsidRPr="00982B13">
        <w:rPr>
          <w:rFonts w:ascii="ＭＳ 明朝" w:hAnsi="ＭＳ 明朝" w:cs="ＭＳ明朝" w:hint="eastAsia"/>
          <w:b/>
          <w:kern w:val="0"/>
          <w:sz w:val="28"/>
          <w:szCs w:val="28"/>
        </w:rPr>
        <w:t>平成２</w:t>
      </w:r>
      <w:r w:rsidR="00DB1F73">
        <w:rPr>
          <w:rFonts w:ascii="ＭＳ 明朝" w:hAnsi="ＭＳ 明朝" w:cs="ＭＳ明朝" w:hint="eastAsia"/>
          <w:b/>
          <w:kern w:val="0"/>
          <w:sz w:val="28"/>
          <w:szCs w:val="28"/>
        </w:rPr>
        <w:t>９</w:t>
      </w:r>
      <w:r w:rsidRPr="00982B13">
        <w:rPr>
          <w:rFonts w:ascii="ＭＳ 明朝" w:hAnsi="ＭＳ 明朝" w:cs="ＭＳ明朝" w:hint="eastAsia"/>
          <w:b/>
          <w:kern w:val="0"/>
          <w:sz w:val="28"/>
          <w:szCs w:val="28"/>
        </w:rPr>
        <w:t>年度団体表彰の</w:t>
      </w:r>
      <w:r w:rsidR="00502EC0">
        <w:rPr>
          <w:rFonts w:ascii="ＭＳ 明朝" w:hAnsi="ＭＳ 明朝" w:cs="ＭＳ明朝" w:hint="eastAsia"/>
          <w:b/>
          <w:kern w:val="0"/>
          <w:sz w:val="28"/>
          <w:szCs w:val="28"/>
        </w:rPr>
        <w:t>応募</w:t>
      </w:r>
      <w:r w:rsidRPr="00982B13">
        <w:rPr>
          <w:rFonts w:ascii="ＭＳ 明朝" w:hAnsi="ＭＳ 明朝" w:cs="ＭＳ明朝" w:hint="eastAsia"/>
          <w:b/>
          <w:kern w:val="0"/>
          <w:sz w:val="28"/>
          <w:szCs w:val="28"/>
        </w:rPr>
        <w:t>について</w:t>
      </w:r>
    </w:p>
    <w:p w:rsidR="00982B13" w:rsidRPr="004942D1" w:rsidRDefault="00982B13" w:rsidP="00CA22E6">
      <w:pPr>
        <w:ind w:leftChars="5" w:left="334" w:hangingChars="135" w:hanging="324"/>
        <w:rPr>
          <w:rFonts w:ascii="ＭＳ 明朝" w:hAnsi="ＭＳ 明朝" w:cs="ＭＳ明朝"/>
          <w:kern w:val="0"/>
          <w:sz w:val="24"/>
          <w:szCs w:val="24"/>
        </w:rPr>
      </w:pPr>
    </w:p>
    <w:p w:rsidR="00982B13" w:rsidRDefault="00982B13" w:rsidP="00CA22E6">
      <w:pPr>
        <w:ind w:leftChars="5" w:left="334" w:hangingChars="135" w:hanging="324"/>
        <w:rPr>
          <w:rFonts w:ascii="ＭＳ 明朝" w:hAnsi="ＭＳ 明朝" w:cs="ＭＳ明朝"/>
          <w:kern w:val="0"/>
          <w:sz w:val="24"/>
          <w:szCs w:val="24"/>
        </w:rPr>
      </w:pPr>
    </w:p>
    <w:p w:rsidR="00176693" w:rsidRPr="004942D1" w:rsidRDefault="00176693" w:rsidP="00CA22E6">
      <w:pPr>
        <w:ind w:leftChars="5" w:left="334" w:hangingChars="135" w:hanging="324"/>
        <w:rPr>
          <w:rFonts w:ascii="ＭＳ 明朝" w:hAnsi="ＭＳ 明朝" w:cs="ＭＳ明朝"/>
          <w:kern w:val="0"/>
          <w:sz w:val="24"/>
          <w:szCs w:val="24"/>
        </w:rPr>
      </w:pPr>
    </w:p>
    <w:p w:rsidR="00054283" w:rsidRPr="004942D1" w:rsidRDefault="007875FC" w:rsidP="00CA22E6">
      <w:pPr>
        <w:ind w:leftChars="5" w:left="334" w:hangingChars="135" w:hanging="324"/>
        <w:rPr>
          <w:rFonts w:ascii="ＭＳ 明朝" w:hAnsi="ＭＳ 明朝" w:cs="ＭＳ明朝"/>
          <w:kern w:val="0"/>
          <w:sz w:val="24"/>
          <w:szCs w:val="24"/>
        </w:rPr>
      </w:pPr>
      <w:r>
        <w:rPr>
          <w:rFonts w:ascii="ＭＳ 明朝" w:hAnsi="ＭＳ 明朝" w:cs="ＭＳ明朝" w:hint="eastAsia"/>
          <w:kern w:val="0"/>
          <w:sz w:val="24"/>
          <w:szCs w:val="24"/>
        </w:rPr>
        <w:t xml:space="preserve">　平素は全附Ｐ連の事業に対しまして、格別のご高配を賜</w:t>
      </w:r>
      <w:r w:rsidR="00982B13" w:rsidRPr="004942D1">
        <w:rPr>
          <w:rFonts w:ascii="ＭＳ 明朝" w:hAnsi="ＭＳ 明朝" w:cs="ＭＳ明朝" w:hint="eastAsia"/>
          <w:kern w:val="0"/>
          <w:sz w:val="24"/>
          <w:szCs w:val="24"/>
        </w:rPr>
        <w:t>り心から</w:t>
      </w:r>
      <w:r w:rsidR="00523457" w:rsidRPr="004942D1">
        <w:rPr>
          <w:rFonts w:ascii="ＭＳ 明朝" w:hAnsi="ＭＳ 明朝" w:cs="ＭＳ明朝" w:hint="eastAsia"/>
          <w:kern w:val="0"/>
          <w:sz w:val="24"/>
          <w:szCs w:val="24"/>
        </w:rPr>
        <w:t>お</w:t>
      </w:r>
      <w:r w:rsidR="00982B13" w:rsidRPr="004942D1">
        <w:rPr>
          <w:rFonts w:ascii="ＭＳ 明朝" w:hAnsi="ＭＳ 明朝" w:cs="ＭＳ明朝" w:hint="eastAsia"/>
          <w:kern w:val="0"/>
          <w:sz w:val="24"/>
          <w:szCs w:val="24"/>
        </w:rPr>
        <w:t>礼申し上げます。</w:t>
      </w:r>
    </w:p>
    <w:p w:rsidR="00982B13" w:rsidRPr="004942D1" w:rsidRDefault="00502EC0" w:rsidP="00523457">
      <w:pPr>
        <w:ind w:firstLineChars="100" w:firstLine="240"/>
        <w:rPr>
          <w:rFonts w:ascii="ＭＳ 明朝" w:hAnsi="ＭＳ 明朝" w:cs="ＭＳ明朝"/>
          <w:kern w:val="0"/>
          <w:sz w:val="24"/>
          <w:szCs w:val="24"/>
        </w:rPr>
      </w:pPr>
      <w:r w:rsidRPr="004942D1">
        <w:rPr>
          <w:rFonts w:ascii="ＭＳ 明朝" w:hAnsi="ＭＳ 明朝" w:cs="ＭＳ明朝" w:hint="eastAsia"/>
          <w:kern w:val="0"/>
          <w:sz w:val="24"/>
          <w:szCs w:val="24"/>
        </w:rPr>
        <w:t>全附Ｐ連では、ＰＴＡ活動の</w:t>
      </w:r>
      <w:r w:rsidR="001023A1" w:rsidRPr="004942D1">
        <w:rPr>
          <w:rFonts w:ascii="ＭＳ 明朝" w:hAnsi="ＭＳ 明朝" w:cs="ＭＳ明朝" w:hint="eastAsia"/>
          <w:kern w:val="0"/>
          <w:sz w:val="24"/>
          <w:szCs w:val="24"/>
        </w:rPr>
        <w:t>顕彰と</w:t>
      </w:r>
      <w:r w:rsidRPr="004942D1">
        <w:rPr>
          <w:rFonts w:ascii="ＭＳ 明朝" w:hAnsi="ＭＳ 明朝" w:cs="ＭＳ明朝" w:hint="eastAsia"/>
          <w:kern w:val="0"/>
          <w:sz w:val="24"/>
          <w:szCs w:val="24"/>
        </w:rPr>
        <w:t>発展を</w:t>
      </w:r>
      <w:r w:rsidR="001023A1" w:rsidRPr="004942D1">
        <w:rPr>
          <w:rFonts w:ascii="ＭＳ 明朝" w:hAnsi="ＭＳ 明朝" w:cs="ＭＳ明朝" w:hint="eastAsia"/>
          <w:kern w:val="0"/>
          <w:sz w:val="24"/>
          <w:szCs w:val="24"/>
        </w:rPr>
        <w:t>目的とした団体表彰制度があります。</w:t>
      </w:r>
      <w:r w:rsidR="009D3A1B">
        <w:rPr>
          <w:rFonts w:ascii="ＭＳ 明朝" w:hAnsi="ＭＳ 明朝" w:cs="ＭＳ明朝" w:hint="eastAsia"/>
          <w:kern w:val="0"/>
          <w:sz w:val="24"/>
          <w:szCs w:val="24"/>
        </w:rPr>
        <w:t>昨年</w:t>
      </w:r>
      <w:r w:rsidR="001023A1" w:rsidRPr="004942D1">
        <w:rPr>
          <w:rFonts w:ascii="ＭＳ 明朝" w:hAnsi="ＭＳ 明朝" w:cs="ＭＳ明朝" w:hint="eastAsia"/>
          <w:kern w:val="0"/>
          <w:sz w:val="24"/>
          <w:szCs w:val="24"/>
        </w:rPr>
        <w:t>度から、</w:t>
      </w:r>
      <w:r w:rsidRPr="004942D1">
        <w:rPr>
          <w:rFonts w:ascii="ＭＳ 明朝" w:hAnsi="ＭＳ 明朝" w:cs="ＭＳ明朝" w:hint="eastAsia"/>
          <w:kern w:val="0"/>
          <w:sz w:val="24"/>
          <w:szCs w:val="24"/>
        </w:rPr>
        <w:t>ＰＴＡ団体表彰の応募を</w:t>
      </w:r>
      <w:r w:rsidR="001023A1" w:rsidRPr="004942D1">
        <w:rPr>
          <w:rFonts w:ascii="ＭＳ 明朝" w:hAnsi="ＭＳ 明朝" w:cs="ＭＳ明朝" w:hint="eastAsia"/>
          <w:kern w:val="0"/>
          <w:sz w:val="24"/>
          <w:szCs w:val="24"/>
        </w:rPr>
        <w:t>全附Ｐ連事務局で一元的に受付を行い、年度末に審査会を実施し、</w:t>
      </w:r>
      <w:r w:rsidR="00523457" w:rsidRPr="004942D1">
        <w:rPr>
          <w:rFonts w:ascii="ＭＳ 明朝" w:hAnsi="ＭＳ 明朝" w:cs="ＭＳ明朝" w:hint="eastAsia"/>
          <w:kern w:val="0"/>
          <w:sz w:val="24"/>
          <w:szCs w:val="24"/>
        </w:rPr>
        <w:t>総会で</w:t>
      </w:r>
      <w:r w:rsidR="001023A1" w:rsidRPr="004942D1">
        <w:rPr>
          <w:rFonts w:ascii="ＭＳ 明朝" w:hAnsi="ＭＳ 明朝" w:cs="ＭＳ明朝" w:hint="eastAsia"/>
          <w:kern w:val="0"/>
          <w:sz w:val="24"/>
          <w:szCs w:val="24"/>
        </w:rPr>
        <w:t>表彰を</w:t>
      </w:r>
      <w:r w:rsidR="00523457" w:rsidRPr="004942D1">
        <w:rPr>
          <w:rFonts w:ascii="ＭＳ 明朝" w:hAnsi="ＭＳ 明朝" w:cs="ＭＳ明朝" w:hint="eastAsia"/>
          <w:kern w:val="0"/>
          <w:sz w:val="24"/>
          <w:szCs w:val="24"/>
        </w:rPr>
        <w:t>行</w:t>
      </w:r>
      <w:r w:rsidR="009D3A1B">
        <w:rPr>
          <w:rFonts w:ascii="ＭＳ 明朝" w:hAnsi="ＭＳ 明朝" w:cs="ＭＳ明朝" w:hint="eastAsia"/>
          <w:kern w:val="0"/>
          <w:sz w:val="24"/>
          <w:szCs w:val="24"/>
        </w:rPr>
        <w:t>っております</w:t>
      </w:r>
      <w:r w:rsidR="00523457" w:rsidRPr="004942D1">
        <w:rPr>
          <w:rFonts w:ascii="ＭＳ 明朝" w:hAnsi="ＭＳ 明朝" w:cs="ＭＳ明朝" w:hint="eastAsia"/>
          <w:kern w:val="0"/>
          <w:sz w:val="24"/>
          <w:szCs w:val="24"/>
        </w:rPr>
        <w:t>。表彰を</w:t>
      </w:r>
      <w:r w:rsidR="001023A1" w:rsidRPr="004942D1">
        <w:rPr>
          <w:rFonts w:ascii="ＭＳ 明朝" w:hAnsi="ＭＳ 明朝" w:cs="ＭＳ明朝" w:hint="eastAsia"/>
          <w:kern w:val="0"/>
          <w:sz w:val="24"/>
          <w:szCs w:val="24"/>
        </w:rPr>
        <w:t>受けたＰＴＡの</w:t>
      </w:r>
      <w:r w:rsidR="00523457" w:rsidRPr="004942D1">
        <w:rPr>
          <w:rFonts w:ascii="ＭＳ 明朝" w:hAnsi="ＭＳ 明朝" w:cs="ＭＳ明朝" w:hint="eastAsia"/>
          <w:kern w:val="0"/>
          <w:sz w:val="24"/>
          <w:szCs w:val="24"/>
        </w:rPr>
        <w:t>活動内容は、総会資料などに掲載する予定です。</w:t>
      </w:r>
    </w:p>
    <w:p w:rsidR="001023A1" w:rsidRPr="004942D1" w:rsidRDefault="001023A1" w:rsidP="001023A1">
      <w:pPr>
        <w:ind w:firstLineChars="100" w:firstLine="240"/>
        <w:rPr>
          <w:rFonts w:ascii="ＭＳ 明朝" w:hAnsi="ＭＳ 明朝" w:cs="ＭＳ明朝"/>
          <w:kern w:val="0"/>
          <w:sz w:val="24"/>
          <w:szCs w:val="24"/>
        </w:rPr>
      </w:pPr>
      <w:r w:rsidRPr="00D92007">
        <w:rPr>
          <w:rFonts w:ascii="ＭＳ 明朝" w:hAnsi="ＭＳ 明朝" w:cs="ＭＳ明朝" w:hint="eastAsia"/>
          <w:kern w:val="0"/>
          <w:sz w:val="24"/>
          <w:szCs w:val="24"/>
        </w:rPr>
        <w:t>つきましては、下記の通り応募</w:t>
      </w:r>
      <w:r w:rsidR="00523457" w:rsidRPr="00D92007">
        <w:rPr>
          <w:rFonts w:ascii="ＭＳ 明朝" w:hAnsi="ＭＳ 明朝" w:cs="ＭＳ明朝" w:hint="eastAsia"/>
          <w:kern w:val="0"/>
          <w:sz w:val="24"/>
          <w:szCs w:val="24"/>
        </w:rPr>
        <w:t>の受付</w:t>
      </w:r>
      <w:r w:rsidRPr="00D92007">
        <w:rPr>
          <w:rFonts w:ascii="ＭＳ 明朝" w:hAnsi="ＭＳ 明朝" w:cs="ＭＳ明朝" w:hint="eastAsia"/>
          <w:kern w:val="0"/>
          <w:sz w:val="24"/>
          <w:szCs w:val="24"/>
        </w:rPr>
        <w:t>を開始いたしますので、積極的に応募いただ</w:t>
      </w:r>
      <w:r w:rsidR="006C2E1B" w:rsidRPr="00D92007">
        <w:rPr>
          <w:rFonts w:ascii="ＭＳ 明朝" w:hAnsi="ＭＳ 明朝" w:cs="ＭＳ明朝" w:hint="eastAsia"/>
          <w:kern w:val="0"/>
          <w:sz w:val="24"/>
          <w:szCs w:val="24"/>
        </w:rPr>
        <w:t>き</w:t>
      </w:r>
      <w:r w:rsidRPr="00D92007">
        <w:rPr>
          <w:rFonts w:ascii="ＭＳ 明朝" w:hAnsi="ＭＳ 明朝" w:cs="ＭＳ明朝" w:hint="eastAsia"/>
          <w:kern w:val="0"/>
          <w:sz w:val="24"/>
          <w:szCs w:val="24"/>
        </w:rPr>
        <w:t>ま</w:t>
      </w:r>
      <w:r w:rsidRPr="004942D1">
        <w:rPr>
          <w:rFonts w:ascii="ＭＳ 明朝" w:hAnsi="ＭＳ 明朝" w:cs="ＭＳ明朝" w:hint="eastAsia"/>
          <w:kern w:val="0"/>
          <w:sz w:val="24"/>
          <w:szCs w:val="24"/>
        </w:rPr>
        <w:t>すよう</w:t>
      </w:r>
      <w:r w:rsidR="00523457" w:rsidRPr="004942D1">
        <w:rPr>
          <w:rFonts w:ascii="ＭＳ 明朝" w:hAnsi="ＭＳ 明朝" w:cs="ＭＳ明朝" w:hint="eastAsia"/>
          <w:kern w:val="0"/>
          <w:sz w:val="24"/>
          <w:szCs w:val="24"/>
        </w:rPr>
        <w:t>よろしく</w:t>
      </w:r>
      <w:r w:rsidRPr="004942D1">
        <w:rPr>
          <w:rFonts w:ascii="ＭＳ 明朝" w:hAnsi="ＭＳ 明朝" w:cs="ＭＳ明朝" w:hint="eastAsia"/>
          <w:kern w:val="0"/>
          <w:sz w:val="24"/>
          <w:szCs w:val="24"/>
        </w:rPr>
        <w:t>お願いいたします。</w:t>
      </w:r>
    </w:p>
    <w:p w:rsidR="001023A1" w:rsidRDefault="001023A1" w:rsidP="001023A1">
      <w:pPr>
        <w:ind w:firstLineChars="100" w:firstLine="240"/>
        <w:rPr>
          <w:rFonts w:ascii="ＭＳ 明朝" w:hAnsi="ＭＳ 明朝" w:cs="ＭＳ明朝"/>
          <w:kern w:val="0"/>
          <w:sz w:val="24"/>
          <w:szCs w:val="24"/>
        </w:rPr>
      </w:pPr>
    </w:p>
    <w:p w:rsidR="00176693" w:rsidRDefault="00176693" w:rsidP="001023A1">
      <w:pPr>
        <w:ind w:firstLineChars="100" w:firstLine="240"/>
        <w:rPr>
          <w:rFonts w:ascii="ＭＳ 明朝" w:hAnsi="ＭＳ 明朝" w:cs="ＭＳ明朝"/>
          <w:kern w:val="0"/>
          <w:sz w:val="24"/>
          <w:szCs w:val="24"/>
        </w:rPr>
      </w:pPr>
    </w:p>
    <w:p w:rsidR="001023A1" w:rsidRDefault="001023A1" w:rsidP="001023A1">
      <w:pPr>
        <w:pStyle w:val="ae"/>
        <w:rPr>
          <w:sz w:val="21"/>
          <w:szCs w:val="21"/>
        </w:rPr>
      </w:pPr>
      <w:r w:rsidRPr="004942D1">
        <w:rPr>
          <w:rFonts w:hint="eastAsia"/>
          <w:sz w:val="21"/>
          <w:szCs w:val="21"/>
        </w:rPr>
        <w:t>記</w:t>
      </w:r>
    </w:p>
    <w:p w:rsidR="001023A1" w:rsidRDefault="001023A1" w:rsidP="001023A1">
      <w:pPr>
        <w:rPr>
          <w:szCs w:val="21"/>
        </w:rPr>
      </w:pPr>
    </w:p>
    <w:p w:rsidR="00176693" w:rsidRPr="004942D1" w:rsidRDefault="00176693" w:rsidP="001023A1">
      <w:pPr>
        <w:rPr>
          <w:szCs w:val="21"/>
        </w:rPr>
      </w:pPr>
    </w:p>
    <w:p w:rsidR="001023A1" w:rsidRPr="004942D1" w:rsidRDefault="00523457" w:rsidP="00176693">
      <w:pPr>
        <w:ind w:firstLineChars="800" w:firstLine="1680"/>
        <w:rPr>
          <w:szCs w:val="21"/>
        </w:rPr>
      </w:pPr>
      <w:r w:rsidRPr="004942D1">
        <w:rPr>
          <w:rFonts w:hint="eastAsia"/>
          <w:szCs w:val="21"/>
        </w:rPr>
        <w:t>応募期間　　平成</w:t>
      </w:r>
      <w:r w:rsidR="00DB1F73">
        <w:rPr>
          <w:rFonts w:hint="eastAsia"/>
          <w:szCs w:val="21"/>
        </w:rPr>
        <w:t>３０</w:t>
      </w:r>
      <w:r w:rsidRPr="004942D1">
        <w:rPr>
          <w:rFonts w:hint="eastAsia"/>
          <w:szCs w:val="21"/>
        </w:rPr>
        <w:t>年１月２</w:t>
      </w:r>
      <w:r w:rsidR="00DB1F73">
        <w:rPr>
          <w:rFonts w:hint="eastAsia"/>
          <w:szCs w:val="21"/>
        </w:rPr>
        <w:t>３</w:t>
      </w:r>
      <w:r w:rsidRPr="004942D1">
        <w:rPr>
          <w:rFonts w:hint="eastAsia"/>
          <w:szCs w:val="21"/>
        </w:rPr>
        <w:t>日（火）～</w:t>
      </w:r>
      <w:r w:rsidR="00DB1F73">
        <w:rPr>
          <w:rFonts w:hint="eastAsia"/>
          <w:szCs w:val="21"/>
        </w:rPr>
        <w:t>２</w:t>
      </w:r>
      <w:r w:rsidRPr="004942D1">
        <w:rPr>
          <w:rFonts w:hint="eastAsia"/>
          <w:szCs w:val="21"/>
        </w:rPr>
        <w:t>月</w:t>
      </w:r>
      <w:r w:rsidR="00DB1F73">
        <w:rPr>
          <w:rFonts w:hint="eastAsia"/>
          <w:szCs w:val="21"/>
        </w:rPr>
        <w:t>２８日（水</w:t>
      </w:r>
      <w:r w:rsidRPr="004942D1">
        <w:rPr>
          <w:rFonts w:hint="eastAsia"/>
          <w:szCs w:val="21"/>
        </w:rPr>
        <w:t>）</w:t>
      </w:r>
    </w:p>
    <w:p w:rsidR="001023A1" w:rsidRDefault="001023A1" w:rsidP="0083106C">
      <w:pPr>
        <w:rPr>
          <w:szCs w:val="21"/>
        </w:rPr>
      </w:pPr>
    </w:p>
    <w:p w:rsidR="0083106C" w:rsidRDefault="0083106C" w:rsidP="0083106C">
      <w:pPr>
        <w:rPr>
          <w:szCs w:val="21"/>
        </w:rPr>
      </w:pPr>
      <w:r>
        <w:rPr>
          <w:rFonts w:hint="eastAsia"/>
          <w:szCs w:val="21"/>
        </w:rPr>
        <w:t xml:space="preserve">　　　　　　　　応募内容　</w:t>
      </w:r>
      <w:r w:rsidR="00511A02">
        <w:rPr>
          <w:rFonts w:hint="eastAsia"/>
          <w:szCs w:val="21"/>
        </w:rPr>
        <w:t>（</w:t>
      </w:r>
      <w:r w:rsidR="00327345">
        <w:rPr>
          <w:rFonts w:hint="eastAsia"/>
          <w:szCs w:val="21"/>
        </w:rPr>
        <w:t>１</w:t>
      </w:r>
      <w:r w:rsidR="00511A02">
        <w:rPr>
          <w:rFonts w:hint="eastAsia"/>
          <w:szCs w:val="21"/>
        </w:rPr>
        <w:t>）</w:t>
      </w:r>
      <w:r w:rsidR="00511A02">
        <w:rPr>
          <w:rFonts w:hint="eastAsia"/>
          <w:szCs w:val="21"/>
        </w:rPr>
        <w:t xml:space="preserve"> </w:t>
      </w:r>
      <w:r w:rsidR="0009489B">
        <w:rPr>
          <w:rFonts w:hint="eastAsia"/>
          <w:szCs w:val="21"/>
        </w:rPr>
        <w:t>事業部門</w:t>
      </w:r>
    </w:p>
    <w:p w:rsidR="00327345" w:rsidRDefault="00327345" w:rsidP="0083106C">
      <w:pPr>
        <w:rPr>
          <w:szCs w:val="21"/>
        </w:rPr>
      </w:pPr>
      <w:r>
        <w:rPr>
          <w:rFonts w:hint="eastAsia"/>
          <w:szCs w:val="21"/>
        </w:rPr>
        <w:t xml:space="preserve">　　　　　　　　　　　　　</w:t>
      </w:r>
      <w:r w:rsidR="00511A02">
        <w:rPr>
          <w:rFonts w:hint="eastAsia"/>
          <w:szCs w:val="21"/>
        </w:rPr>
        <w:t>（</w:t>
      </w:r>
      <w:r>
        <w:rPr>
          <w:rFonts w:hint="eastAsia"/>
          <w:szCs w:val="21"/>
        </w:rPr>
        <w:t>２</w:t>
      </w:r>
      <w:r w:rsidR="00511A02">
        <w:rPr>
          <w:rFonts w:hint="eastAsia"/>
          <w:szCs w:val="21"/>
        </w:rPr>
        <w:t>）</w:t>
      </w:r>
      <w:r w:rsidR="00511A02">
        <w:rPr>
          <w:rFonts w:hint="eastAsia"/>
          <w:szCs w:val="21"/>
        </w:rPr>
        <w:t xml:space="preserve"> </w:t>
      </w:r>
      <w:r w:rsidR="00372804">
        <w:rPr>
          <w:rFonts w:hint="eastAsia"/>
          <w:szCs w:val="21"/>
        </w:rPr>
        <w:t>組織</w:t>
      </w:r>
      <w:r w:rsidR="0009489B">
        <w:rPr>
          <w:rFonts w:hint="eastAsia"/>
          <w:szCs w:val="21"/>
        </w:rPr>
        <w:t>改革</w:t>
      </w:r>
      <w:r>
        <w:rPr>
          <w:rFonts w:hint="eastAsia"/>
          <w:szCs w:val="21"/>
        </w:rPr>
        <w:t>部門</w:t>
      </w:r>
    </w:p>
    <w:p w:rsidR="00327345" w:rsidRDefault="00327345" w:rsidP="0083106C">
      <w:pPr>
        <w:rPr>
          <w:szCs w:val="21"/>
        </w:rPr>
      </w:pPr>
      <w:r>
        <w:rPr>
          <w:rFonts w:hint="eastAsia"/>
          <w:szCs w:val="21"/>
        </w:rPr>
        <w:t xml:space="preserve">　　　　　　　　　　　　　</w:t>
      </w:r>
      <w:r w:rsidR="00511A02">
        <w:rPr>
          <w:rFonts w:hint="eastAsia"/>
          <w:szCs w:val="21"/>
        </w:rPr>
        <w:t>（</w:t>
      </w:r>
      <w:r>
        <w:rPr>
          <w:rFonts w:hint="eastAsia"/>
          <w:szCs w:val="21"/>
        </w:rPr>
        <w:t>３</w:t>
      </w:r>
      <w:r w:rsidR="00511A02">
        <w:rPr>
          <w:rFonts w:hint="eastAsia"/>
          <w:szCs w:val="21"/>
        </w:rPr>
        <w:t>）</w:t>
      </w:r>
      <w:r w:rsidR="00511A02">
        <w:rPr>
          <w:rFonts w:hint="eastAsia"/>
          <w:szCs w:val="21"/>
        </w:rPr>
        <w:t xml:space="preserve"> </w:t>
      </w:r>
      <w:r>
        <w:rPr>
          <w:rFonts w:hint="eastAsia"/>
          <w:szCs w:val="21"/>
        </w:rPr>
        <w:t>オリンピック・パラリンピック</w:t>
      </w:r>
      <w:r w:rsidR="006335AB">
        <w:rPr>
          <w:rFonts w:hint="eastAsia"/>
          <w:szCs w:val="21"/>
        </w:rPr>
        <w:t>関連</w:t>
      </w:r>
      <w:r>
        <w:rPr>
          <w:rFonts w:hint="eastAsia"/>
          <w:szCs w:val="21"/>
        </w:rPr>
        <w:t>部門</w:t>
      </w:r>
    </w:p>
    <w:p w:rsidR="00C214E6" w:rsidRDefault="00327345" w:rsidP="00C214E6">
      <w:pPr>
        <w:rPr>
          <w:szCs w:val="21"/>
        </w:rPr>
      </w:pPr>
      <w:r>
        <w:rPr>
          <w:rFonts w:hint="eastAsia"/>
          <w:szCs w:val="21"/>
        </w:rPr>
        <w:t xml:space="preserve">　　　　　</w:t>
      </w:r>
      <w:r w:rsidR="00ED7935">
        <w:rPr>
          <w:rFonts w:hint="eastAsia"/>
          <w:szCs w:val="21"/>
        </w:rPr>
        <w:t xml:space="preserve">　</w:t>
      </w:r>
      <w:r w:rsidR="00C214E6">
        <w:rPr>
          <w:rFonts w:hint="eastAsia"/>
          <w:szCs w:val="21"/>
        </w:rPr>
        <w:t xml:space="preserve">　　　　　</w:t>
      </w:r>
      <w:r>
        <w:rPr>
          <w:rFonts w:hint="eastAsia"/>
          <w:szCs w:val="21"/>
        </w:rPr>
        <w:t>※</w:t>
      </w:r>
      <w:r>
        <w:rPr>
          <w:rFonts w:hint="eastAsia"/>
          <w:szCs w:val="21"/>
        </w:rPr>
        <w:t xml:space="preserve"> </w:t>
      </w:r>
      <w:r>
        <w:rPr>
          <w:rFonts w:hint="eastAsia"/>
          <w:szCs w:val="21"/>
        </w:rPr>
        <w:t>それぞれの部門に応募することが出来ます</w:t>
      </w:r>
      <w:r w:rsidR="009D3A1B">
        <w:rPr>
          <w:rFonts w:hint="eastAsia"/>
          <w:szCs w:val="21"/>
        </w:rPr>
        <w:t>が、</w:t>
      </w:r>
    </w:p>
    <w:p w:rsidR="00327345" w:rsidRDefault="009D3A1B" w:rsidP="00C214E6">
      <w:pPr>
        <w:ind w:firstLineChars="1300" w:firstLine="2730"/>
        <w:rPr>
          <w:szCs w:val="21"/>
        </w:rPr>
      </w:pPr>
      <w:r>
        <w:rPr>
          <w:rFonts w:hint="eastAsia"/>
          <w:szCs w:val="21"/>
        </w:rPr>
        <w:t>同じ部門で２つの応募は出来ません。</w:t>
      </w:r>
    </w:p>
    <w:p w:rsidR="0083106C" w:rsidRPr="00176693" w:rsidRDefault="0083106C" w:rsidP="0083106C">
      <w:pPr>
        <w:rPr>
          <w:szCs w:val="21"/>
        </w:rPr>
      </w:pPr>
    </w:p>
    <w:p w:rsidR="001023A1" w:rsidRDefault="0094708E" w:rsidP="001023A1">
      <w:pPr>
        <w:rPr>
          <w:szCs w:val="21"/>
        </w:rPr>
      </w:pPr>
      <w:r w:rsidRPr="004942D1">
        <w:rPr>
          <w:rFonts w:hint="eastAsia"/>
          <w:szCs w:val="21"/>
        </w:rPr>
        <w:t xml:space="preserve">　　　　　　　　</w:t>
      </w:r>
      <w:r w:rsidR="00176693">
        <w:rPr>
          <w:rFonts w:hint="eastAsia"/>
          <w:szCs w:val="21"/>
        </w:rPr>
        <w:t>応募方法　　別紙応募要項による</w:t>
      </w:r>
    </w:p>
    <w:p w:rsidR="00176693" w:rsidRPr="004942D1" w:rsidRDefault="00176693" w:rsidP="001023A1">
      <w:pPr>
        <w:rPr>
          <w:szCs w:val="21"/>
        </w:rPr>
      </w:pPr>
    </w:p>
    <w:p w:rsidR="004942D1" w:rsidRPr="004942D1" w:rsidRDefault="004942D1" w:rsidP="00176693">
      <w:pPr>
        <w:ind w:firstLineChars="800" w:firstLine="1680"/>
        <w:rPr>
          <w:szCs w:val="21"/>
        </w:rPr>
      </w:pPr>
      <w:r w:rsidRPr="004942D1">
        <w:rPr>
          <w:rFonts w:hint="eastAsia"/>
          <w:szCs w:val="21"/>
        </w:rPr>
        <w:t>応募先　　　全国国立大学附属学校ＰＴＡ連合会事務局</w:t>
      </w:r>
    </w:p>
    <w:p w:rsidR="00910CCE" w:rsidRPr="00176693" w:rsidRDefault="004942D1" w:rsidP="00910CCE">
      <w:pPr>
        <w:rPr>
          <w:szCs w:val="21"/>
        </w:rPr>
      </w:pPr>
      <w:r w:rsidRPr="004942D1">
        <w:rPr>
          <w:rFonts w:hint="eastAsia"/>
          <w:szCs w:val="21"/>
        </w:rPr>
        <w:t xml:space="preserve">　　　　　　　　</w:t>
      </w:r>
      <w:r w:rsidR="00910CCE">
        <w:rPr>
          <w:rFonts w:hint="eastAsia"/>
          <w:szCs w:val="21"/>
        </w:rPr>
        <w:t xml:space="preserve">　　　　　　</w:t>
      </w:r>
      <w:r w:rsidR="00910CCE" w:rsidRPr="00176693">
        <w:rPr>
          <w:rFonts w:hint="eastAsia"/>
          <w:szCs w:val="21"/>
        </w:rPr>
        <w:t>E-MAIL</w:t>
      </w:r>
      <w:r w:rsidR="00910CCE" w:rsidRPr="00176693">
        <w:rPr>
          <w:rFonts w:hint="eastAsia"/>
          <w:szCs w:val="21"/>
        </w:rPr>
        <w:t xml:space="preserve">　</w:t>
      </w:r>
      <w:r w:rsidR="00910CCE" w:rsidRPr="00176693">
        <w:rPr>
          <w:rFonts w:hint="eastAsia"/>
          <w:szCs w:val="21"/>
        </w:rPr>
        <w:t>jimukyoku@zenfuren.org</w:t>
      </w:r>
    </w:p>
    <w:p w:rsidR="001023A1" w:rsidRPr="00910CCE" w:rsidRDefault="001023A1" w:rsidP="00176693">
      <w:pPr>
        <w:rPr>
          <w:szCs w:val="21"/>
        </w:rPr>
      </w:pPr>
    </w:p>
    <w:p w:rsidR="001023A1" w:rsidRPr="004942D1" w:rsidRDefault="00176693" w:rsidP="00176693">
      <w:pPr>
        <w:jc w:val="right"/>
        <w:rPr>
          <w:szCs w:val="21"/>
        </w:rPr>
      </w:pPr>
      <w:r>
        <w:rPr>
          <w:rFonts w:hint="eastAsia"/>
          <w:szCs w:val="21"/>
        </w:rPr>
        <w:t>以上</w:t>
      </w:r>
    </w:p>
    <w:p w:rsidR="00EC71ED" w:rsidRDefault="004942D1" w:rsidP="004942D1">
      <w:pPr>
        <w:jc w:val="center"/>
        <w:rPr>
          <w:rFonts w:ascii="ＭＳ 明朝" w:hAnsi="ＭＳ 明朝" w:cs="ＭＳ明朝"/>
          <w:b/>
          <w:kern w:val="0"/>
          <w:sz w:val="28"/>
          <w:szCs w:val="28"/>
        </w:rPr>
      </w:pPr>
      <w:r>
        <w:rPr>
          <w:rFonts w:ascii="ＭＳ 明朝" w:hAnsi="ＭＳ 明朝" w:cs="ＭＳ明朝"/>
          <w:b/>
          <w:kern w:val="0"/>
          <w:sz w:val="28"/>
          <w:szCs w:val="28"/>
        </w:rPr>
        <w:br w:type="page"/>
      </w:r>
    </w:p>
    <w:p w:rsidR="001023A1" w:rsidRDefault="004942D1" w:rsidP="004942D1">
      <w:pPr>
        <w:jc w:val="center"/>
        <w:rPr>
          <w:rFonts w:ascii="ＭＳ 明朝" w:hAnsi="ＭＳ 明朝" w:cs="ＭＳ明朝"/>
          <w:b/>
          <w:kern w:val="0"/>
          <w:sz w:val="28"/>
          <w:szCs w:val="28"/>
        </w:rPr>
      </w:pPr>
      <w:r>
        <w:rPr>
          <w:rFonts w:ascii="ＭＳ 明朝" w:hAnsi="ＭＳ 明朝" w:cs="ＭＳ明朝" w:hint="eastAsia"/>
          <w:b/>
          <w:kern w:val="0"/>
          <w:sz w:val="28"/>
          <w:szCs w:val="28"/>
        </w:rPr>
        <w:lastRenderedPageBreak/>
        <w:t>平</w:t>
      </w:r>
      <w:r w:rsidRPr="00982B13">
        <w:rPr>
          <w:rFonts w:ascii="ＭＳ 明朝" w:hAnsi="ＭＳ 明朝" w:cs="ＭＳ明朝" w:hint="eastAsia"/>
          <w:b/>
          <w:kern w:val="0"/>
          <w:sz w:val="28"/>
          <w:szCs w:val="28"/>
        </w:rPr>
        <w:t>成２</w:t>
      </w:r>
      <w:r w:rsidR="000E54BB">
        <w:rPr>
          <w:rFonts w:ascii="ＭＳ 明朝" w:hAnsi="ＭＳ 明朝" w:cs="ＭＳ明朝" w:hint="eastAsia"/>
          <w:b/>
          <w:kern w:val="0"/>
          <w:sz w:val="28"/>
          <w:szCs w:val="28"/>
        </w:rPr>
        <w:t>９</w:t>
      </w:r>
      <w:r w:rsidRPr="00982B13">
        <w:rPr>
          <w:rFonts w:ascii="ＭＳ 明朝" w:hAnsi="ＭＳ 明朝" w:cs="ＭＳ明朝" w:hint="eastAsia"/>
          <w:b/>
          <w:kern w:val="0"/>
          <w:sz w:val="28"/>
          <w:szCs w:val="28"/>
        </w:rPr>
        <w:t>年度団体表彰</w:t>
      </w:r>
      <w:r>
        <w:rPr>
          <w:rFonts w:ascii="ＭＳ 明朝" w:hAnsi="ＭＳ 明朝" w:cs="ＭＳ明朝" w:hint="eastAsia"/>
          <w:b/>
          <w:kern w:val="0"/>
          <w:sz w:val="28"/>
          <w:szCs w:val="28"/>
        </w:rPr>
        <w:t xml:space="preserve">　応募要項</w:t>
      </w:r>
    </w:p>
    <w:p w:rsidR="0059520D" w:rsidRPr="004942D1" w:rsidRDefault="0059520D" w:rsidP="004942D1">
      <w:pPr>
        <w:jc w:val="center"/>
        <w:rPr>
          <w:rFonts w:ascii="ＭＳ 明朝" w:hAnsi="ＭＳ 明朝" w:cs="ＭＳ明朝"/>
          <w:kern w:val="0"/>
          <w:szCs w:val="21"/>
        </w:rPr>
      </w:pPr>
    </w:p>
    <w:p w:rsidR="004942D1" w:rsidRPr="00176693" w:rsidRDefault="004942D1" w:rsidP="004942D1">
      <w:pPr>
        <w:rPr>
          <w:szCs w:val="21"/>
        </w:rPr>
      </w:pPr>
      <w:r w:rsidRPr="00176693">
        <w:rPr>
          <w:rFonts w:hint="eastAsia"/>
          <w:szCs w:val="21"/>
        </w:rPr>
        <w:t>１．実施スケジュール　　　　応募期間　　平成</w:t>
      </w:r>
      <w:r w:rsidR="000E54BB">
        <w:rPr>
          <w:rFonts w:hint="eastAsia"/>
          <w:szCs w:val="21"/>
        </w:rPr>
        <w:t>３０</w:t>
      </w:r>
      <w:r w:rsidRPr="00176693">
        <w:rPr>
          <w:rFonts w:hint="eastAsia"/>
          <w:szCs w:val="21"/>
        </w:rPr>
        <w:t>年１月２</w:t>
      </w:r>
      <w:r w:rsidR="000E54BB">
        <w:rPr>
          <w:rFonts w:hint="eastAsia"/>
          <w:szCs w:val="21"/>
        </w:rPr>
        <w:t>３</w:t>
      </w:r>
      <w:r w:rsidRPr="00176693">
        <w:rPr>
          <w:rFonts w:hint="eastAsia"/>
          <w:szCs w:val="21"/>
        </w:rPr>
        <w:t>日（火）～</w:t>
      </w:r>
      <w:r w:rsidR="000E54BB">
        <w:rPr>
          <w:rFonts w:hint="eastAsia"/>
          <w:szCs w:val="21"/>
        </w:rPr>
        <w:t>２</w:t>
      </w:r>
      <w:r w:rsidRPr="00176693">
        <w:rPr>
          <w:rFonts w:hint="eastAsia"/>
          <w:szCs w:val="21"/>
        </w:rPr>
        <w:t>月</w:t>
      </w:r>
      <w:r w:rsidR="000E54BB">
        <w:rPr>
          <w:rFonts w:hint="eastAsia"/>
          <w:szCs w:val="21"/>
        </w:rPr>
        <w:t>２８</w:t>
      </w:r>
      <w:r w:rsidRPr="00176693">
        <w:rPr>
          <w:rFonts w:hint="eastAsia"/>
          <w:szCs w:val="21"/>
        </w:rPr>
        <w:t>日（</w:t>
      </w:r>
      <w:r w:rsidR="000E54BB">
        <w:rPr>
          <w:rFonts w:hint="eastAsia"/>
          <w:szCs w:val="21"/>
        </w:rPr>
        <w:t>水</w:t>
      </w:r>
      <w:r w:rsidRPr="00176693">
        <w:rPr>
          <w:rFonts w:hint="eastAsia"/>
          <w:szCs w:val="21"/>
        </w:rPr>
        <w:t>）</w:t>
      </w:r>
    </w:p>
    <w:p w:rsidR="004942D1" w:rsidRDefault="004942D1" w:rsidP="004942D1">
      <w:pPr>
        <w:rPr>
          <w:szCs w:val="21"/>
        </w:rPr>
      </w:pPr>
      <w:r w:rsidRPr="00176693">
        <w:rPr>
          <w:rFonts w:hint="eastAsia"/>
          <w:szCs w:val="21"/>
        </w:rPr>
        <w:t xml:space="preserve">　　　　　　　　　　　　　　審　　査　　平成</w:t>
      </w:r>
      <w:r w:rsidR="000E54BB">
        <w:rPr>
          <w:rFonts w:hint="eastAsia"/>
          <w:szCs w:val="21"/>
        </w:rPr>
        <w:t>３０年３月１０</w:t>
      </w:r>
      <w:r w:rsidRPr="00176693">
        <w:rPr>
          <w:rFonts w:hint="eastAsia"/>
          <w:szCs w:val="21"/>
        </w:rPr>
        <w:t>日～１</w:t>
      </w:r>
      <w:r w:rsidR="000E54BB">
        <w:rPr>
          <w:rFonts w:hint="eastAsia"/>
          <w:szCs w:val="21"/>
        </w:rPr>
        <w:t>１</w:t>
      </w:r>
      <w:r w:rsidRPr="00176693">
        <w:rPr>
          <w:rFonts w:hint="eastAsia"/>
          <w:szCs w:val="21"/>
        </w:rPr>
        <w:t>日</w:t>
      </w:r>
    </w:p>
    <w:p w:rsidR="00DF46A0" w:rsidRPr="00D92007" w:rsidRDefault="00DF46A0" w:rsidP="004942D1">
      <w:pPr>
        <w:rPr>
          <w:szCs w:val="21"/>
        </w:rPr>
      </w:pPr>
      <w:r w:rsidRPr="00D92007">
        <w:rPr>
          <w:rFonts w:hint="eastAsia"/>
          <w:szCs w:val="21"/>
        </w:rPr>
        <w:t xml:space="preserve">　　　　　　　　　　　　　　　　　　　　　　５月末までに表彰</w:t>
      </w:r>
      <w:r w:rsidR="00C214E6" w:rsidRPr="00D92007">
        <w:rPr>
          <w:rFonts w:hint="eastAsia"/>
          <w:szCs w:val="21"/>
        </w:rPr>
        <w:t>団体</w:t>
      </w:r>
      <w:r w:rsidRPr="00D92007">
        <w:rPr>
          <w:rFonts w:hint="eastAsia"/>
          <w:szCs w:val="21"/>
        </w:rPr>
        <w:t>に個別報告します</w:t>
      </w:r>
    </w:p>
    <w:p w:rsidR="004942D1" w:rsidRPr="00176693" w:rsidRDefault="004942D1" w:rsidP="004942D1">
      <w:pPr>
        <w:rPr>
          <w:szCs w:val="21"/>
        </w:rPr>
      </w:pPr>
      <w:r w:rsidRPr="00176693">
        <w:rPr>
          <w:rFonts w:hint="eastAsia"/>
          <w:szCs w:val="21"/>
        </w:rPr>
        <w:t xml:space="preserve">　　　　　　　　　　　　　　表　　彰　　平成</w:t>
      </w:r>
      <w:r w:rsidR="000E54BB">
        <w:rPr>
          <w:rFonts w:hint="eastAsia"/>
          <w:szCs w:val="21"/>
        </w:rPr>
        <w:t>３０</w:t>
      </w:r>
      <w:r w:rsidRPr="00176693">
        <w:rPr>
          <w:rFonts w:hint="eastAsia"/>
          <w:szCs w:val="21"/>
        </w:rPr>
        <w:t>年６月</w:t>
      </w:r>
      <w:r w:rsidR="000E54BB">
        <w:rPr>
          <w:rFonts w:hint="eastAsia"/>
          <w:szCs w:val="21"/>
        </w:rPr>
        <w:t>２</w:t>
      </w:r>
      <w:r w:rsidRPr="00176693">
        <w:rPr>
          <w:rFonts w:hint="eastAsia"/>
          <w:szCs w:val="21"/>
        </w:rPr>
        <w:t>日（土）総会にて</w:t>
      </w:r>
    </w:p>
    <w:p w:rsidR="00DF46A0" w:rsidRDefault="004942D1" w:rsidP="004942D1">
      <w:pPr>
        <w:rPr>
          <w:szCs w:val="21"/>
        </w:rPr>
      </w:pPr>
      <w:r w:rsidRPr="00176693">
        <w:rPr>
          <w:rFonts w:hint="eastAsia"/>
          <w:szCs w:val="21"/>
        </w:rPr>
        <w:t>２．表彰対象となるＰＴＡ</w:t>
      </w:r>
    </w:p>
    <w:p w:rsidR="008F69A4" w:rsidRDefault="008F69A4" w:rsidP="008F69A4">
      <w:pPr>
        <w:ind w:firstLineChars="100" w:firstLine="210"/>
        <w:rPr>
          <w:szCs w:val="21"/>
        </w:rPr>
      </w:pPr>
      <w:r>
        <w:rPr>
          <w:rFonts w:hint="eastAsia"/>
          <w:szCs w:val="21"/>
        </w:rPr>
        <w:t xml:space="preserve">　　応募の中から、以下の項目に顕著な功績が認められる団体数校を選出し表彰します。</w:t>
      </w:r>
    </w:p>
    <w:p w:rsidR="004942D1" w:rsidRPr="00176693" w:rsidRDefault="009C61A3" w:rsidP="004942D1">
      <w:pPr>
        <w:rPr>
          <w:szCs w:val="21"/>
        </w:rPr>
      </w:pPr>
      <w:r>
        <w:rPr>
          <w:rFonts w:hint="eastAsia"/>
          <w:szCs w:val="21"/>
        </w:rPr>
        <w:t xml:space="preserve">　　　　</w:t>
      </w:r>
      <w:r w:rsidR="004942D1" w:rsidRPr="00176693">
        <w:rPr>
          <w:rFonts w:hint="eastAsia"/>
          <w:szCs w:val="21"/>
        </w:rPr>
        <w:t>（</w:t>
      </w:r>
      <w:r w:rsidR="0009489B">
        <w:rPr>
          <w:rFonts w:hint="eastAsia"/>
          <w:szCs w:val="21"/>
        </w:rPr>
        <w:t>１</w:t>
      </w:r>
      <w:r w:rsidR="004942D1" w:rsidRPr="00176693">
        <w:rPr>
          <w:rFonts w:hint="eastAsia"/>
          <w:szCs w:val="21"/>
        </w:rPr>
        <w:t>）</w:t>
      </w:r>
      <w:r w:rsidR="00ED7935">
        <w:rPr>
          <w:rFonts w:hint="eastAsia"/>
          <w:szCs w:val="21"/>
        </w:rPr>
        <w:t>事業部門</w:t>
      </w:r>
      <w:r w:rsidR="00ED7935">
        <w:rPr>
          <w:rFonts w:hint="eastAsia"/>
          <w:szCs w:val="21"/>
        </w:rPr>
        <w:t xml:space="preserve"> </w:t>
      </w:r>
      <w:r w:rsidR="00ED7935">
        <w:rPr>
          <w:rFonts w:hint="eastAsia"/>
          <w:szCs w:val="21"/>
        </w:rPr>
        <w:t>（</w:t>
      </w:r>
      <w:r w:rsidR="004942D1" w:rsidRPr="00176693">
        <w:rPr>
          <w:rFonts w:hint="eastAsia"/>
          <w:szCs w:val="21"/>
        </w:rPr>
        <w:t>ＰＴＡ実践活動が顕著な団体</w:t>
      </w:r>
      <w:r w:rsidR="00ED7935">
        <w:rPr>
          <w:rFonts w:hint="eastAsia"/>
          <w:szCs w:val="21"/>
        </w:rPr>
        <w:t>）</w:t>
      </w:r>
    </w:p>
    <w:p w:rsidR="00301FF0" w:rsidRDefault="00301FF0" w:rsidP="004942D1">
      <w:pPr>
        <w:rPr>
          <w:szCs w:val="21"/>
        </w:rPr>
      </w:pPr>
      <w:r w:rsidRPr="00176693">
        <w:rPr>
          <w:rFonts w:hint="eastAsia"/>
          <w:szCs w:val="21"/>
        </w:rPr>
        <w:t xml:space="preserve">　　　　　　　　例：</w:t>
      </w:r>
      <w:r w:rsidR="00DF46A0">
        <w:rPr>
          <w:rFonts w:hint="eastAsia"/>
          <w:szCs w:val="21"/>
        </w:rPr>
        <w:t>ＰＴＡ主体</w:t>
      </w:r>
      <w:r w:rsidR="008F69A4">
        <w:rPr>
          <w:rFonts w:hint="eastAsia"/>
          <w:szCs w:val="21"/>
        </w:rPr>
        <w:t>で、</w:t>
      </w:r>
      <w:r w:rsidR="00176693">
        <w:rPr>
          <w:rFonts w:hint="eastAsia"/>
          <w:szCs w:val="21"/>
        </w:rPr>
        <w:t>社会教育的効果</w:t>
      </w:r>
      <w:r w:rsidR="008F69A4">
        <w:rPr>
          <w:rFonts w:hint="eastAsia"/>
          <w:szCs w:val="21"/>
        </w:rPr>
        <w:t>や、学校・親子の絆づくりに優れた</w:t>
      </w:r>
      <w:r w:rsidR="00176693">
        <w:rPr>
          <w:rFonts w:hint="eastAsia"/>
          <w:szCs w:val="21"/>
        </w:rPr>
        <w:t>事業事例</w:t>
      </w:r>
    </w:p>
    <w:p w:rsidR="00FD2193" w:rsidRDefault="00FD2193" w:rsidP="00FD2193">
      <w:pPr>
        <w:rPr>
          <w:szCs w:val="21"/>
        </w:rPr>
      </w:pPr>
      <w:r>
        <w:rPr>
          <w:rFonts w:hint="eastAsia"/>
          <w:szCs w:val="21"/>
        </w:rPr>
        <w:t xml:space="preserve">　　　　　　　　例：ＰＴＡ主体で、大学と連携した活動の優れた事業事例</w:t>
      </w:r>
    </w:p>
    <w:p w:rsidR="00176693" w:rsidRDefault="00176693" w:rsidP="004942D1">
      <w:pPr>
        <w:rPr>
          <w:szCs w:val="21"/>
        </w:rPr>
      </w:pPr>
      <w:r>
        <w:rPr>
          <w:rFonts w:hint="eastAsia"/>
          <w:szCs w:val="21"/>
        </w:rPr>
        <w:t xml:space="preserve">　　　　　　　　例：</w:t>
      </w:r>
      <w:r w:rsidR="00DF46A0">
        <w:rPr>
          <w:rFonts w:hint="eastAsia"/>
          <w:szCs w:val="21"/>
        </w:rPr>
        <w:t>ＰＴＡが</w:t>
      </w:r>
      <w:r w:rsidR="008F69A4">
        <w:rPr>
          <w:rFonts w:hint="eastAsia"/>
          <w:szCs w:val="21"/>
        </w:rPr>
        <w:t>深く</w:t>
      </w:r>
      <w:r w:rsidR="00DF46A0">
        <w:rPr>
          <w:rFonts w:hint="eastAsia"/>
          <w:szCs w:val="21"/>
        </w:rPr>
        <w:t>関与し、土曜・放課後等を活用し教育機会向上が顕著な事例</w:t>
      </w:r>
    </w:p>
    <w:p w:rsidR="00DF46A0" w:rsidRDefault="00DF46A0" w:rsidP="004942D1">
      <w:pPr>
        <w:rPr>
          <w:szCs w:val="21"/>
        </w:rPr>
      </w:pPr>
      <w:r>
        <w:rPr>
          <w:rFonts w:hint="eastAsia"/>
          <w:szCs w:val="21"/>
        </w:rPr>
        <w:t xml:space="preserve">　　　　　　　　例：ＰＴＡが</w:t>
      </w:r>
      <w:r w:rsidR="008F69A4">
        <w:rPr>
          <w:rFonts w:hint="eastAsia"/>
          <w:szCs w:val="21"/>
        </w:rPr>
        <w:t>深く</w:t>
      </w:r>
      <w:r>
        <w:rPr>
          <w:rFonts w:hint="eastAsia"/>
          <w:szCs w:val="21"/>
        </w:rPr>
        <w:t>関与し、附属の地域貢献に大きく寄与した事例</w:t>
      </w:r>
    </w:p>
    <w:p w:rsidR="008F69A4" w:rsidRDefault="008F69A4" w:rsidP="004942D1">
      <w:pPr>
        <w:rPr>
          <w:szCs w:val="21"/>
        </w:rPr>
      </w:pPr>
      <w:r>
        <w:rPr>
          <w:rFonts w:hint="eastAsia"/>
          <w:szCs w:val="21"/>
        </w:rPr>
        <w:t xml:space="preserve">　　　　　　　　例：ＰＴＡが深く関与し、子ども生活支援（貧困）に取り組んだ事例</w:t>
      </w:r>
    </w:p>
    <w:p w:rsidR="0009489B" w:rsidRPr="00176693" w:rsidRDefault="0009489B" w:rsidP="0009489B">
      <w:pPr>
        <w:ind w:firstLineChars="400" w:firstLine="840"/>
        <w:rPr>
          <w:szCs w:val="21"/>
        </w:rPr>
      </w:pPr>
      <w:r w:rsidRPr="00176693">
        <w:rPr>
          <w:rFonts w:hint="eastAsia"/>
          <w:szCs w:val="21"/>
        </w:rPr>
        <w:t>（</w:t>
      </w:r>
      <w:r>
        <w:rPr>
          <w:rFonts w:hint="eastAsia"/>
          <w:szCs w:val="21"/>
        </w:rPr>
        <w:t>２</w:t>
      </w:r>
      <w:r w:rsidRPr="00176693">
        <w:rPr>
          <w:rFonts w:hint="eastAsia"/>
          <w:szCs w:val="21"/>
        </w:rPr>
        <w:t>）</w:t>
      </w:r>
      <w:r>
        <w:rPr>
          <w:rFonts w:hint="eastAsia"/>
          <w:szCs w:val="21"/>
        </w:rPr>
        <w:t>組織改革部門</w:t>
      </w:r>
      <w:r>
        <w:rPr>
          <w:rFonts w:hint="eastAsia"/>
          <w:szCs w:val="21"/>
        </w:rPr>
        <w:t xml:space="preserve"> </w:t>
      </w:r>
      <w:r>
        <w:rPr>
          <w:rFonts w:hint="eastAsia"/>
          <w:szCs w:val="21"/>
        </w:rPr>
        <w:t>（</w:t>
      </w:r>
      <w:r w:rsidRPr="00176693">
        <w:rPr>
          <w:rFonts w:hint="eastAsia"/>
          <w:szCs w:val="21"/>
        </w:rPr>
        <w:t>組織運営が他の範とするに足る団体</w:t>
      </w:r>
      <w:r>
        <w:rPr>
          <w:rFonts w:hint="eastAsia"/>
          <w:szCs w:val="21"/>
        </w:rPr>
        <w:t>）</w:t>
      </w:r>
    </w:p>
    <w:p w:rsidR="0009489B" w:rsidRDefault="0009489B" w:rsidP="0009489B">
      <w:pPr>
        <w:rPr>
          <w:szCs w:val="21"/>
        </w:rPr>
      </w:pPr>
      <w:r w:rsidRPr="00176693">
        <w:rPr>
          <w:rFonts w:hint="eastAsia"/>
          <w:szCs w:val="21"/>
        </w:rPr>
        <w:t xml:space="preserve">　　　　　　　　例：</w:t>
      </w:r>
      <w:r>
        <w:rPr>
          <w:rFonts w:hint="eastAsia"/>
          <w:szCs w:val="21"/>
        </w:rPr>
        <w:t>ＰＴＡ活動での組織運営に対して、悩みを解決した事例</w:t>
      </w:r>
    </w:p>
    <w:p w:rsidR="0009489B" w:rsidRDefault="0009489B" w:rsidP="0009489B">
      <w:pPr>
        <w:ind w:firstLineChars="800" w:firstLine="1680"/>
        <w:rPr>
          <w:szCs w:val="21"/>
        </w:rPr>
      </w:pPr>
      <w:r>
        <w:rPr>
          <w:rFonts w:hint="eastAsia"/>
          <w:szCs w:val="21"/>
        </w:rPr>
        <w:t>例：ＰＴＡ活動を効率化した成果報告と、その事例</w:t>
      </w:r>
    </w:p>
    <w:p w:rsidR="0009489B" w:rsidRDefault="0009489B" w:rsidP="0009489B">
      <w:pPr>
        <w:ind w:firstLineChars="1000" w:firstLine="2100"/>
        <w:rPr>
          <w:szCs w:val="21"/>
        </w:rPr>
      </w:pPr>
      <w:r>
        <w:rPr>
          <w:rFonts w:hint="eastAsia"/>
          <w:szCs w:val="21"/>
        </w:rPr>
        <w:t>（活動の縮小ではなく環境に合わせて運営の質をみがき向上を図った事例）</w:t>
      </w:r>
    </w:p>
    <w:p w:rsidR="0009489B" w:rsidRPr="0009489B" w:rsidRDefault="0009489B" w:rsidP="004942D1">
      <w:pPr>
        <w:rPr>
          <w:szCs w:val="21"/>
        </w:rPr>
      </w:pPr>
      <w:r>
        <w:rPr>
          <w:rFonts w:hint="eastAsia"/>
          <w:szCs w:val="21"/>
        </w:rPr>
        <w:t xml:space="preserve">　　　　　　　　例：</w:t>
      </w:r>
      <w:r w:rsidRPr="00176693">
        <w:rPr>
          <w:rFonts w:hint="eastAsia"/>
          <w:szCs w:val="21"/>
        </w:rPr>
        <w:t>共働き</w:t>
      </w:r>
      <w:r>
        <w:rPr>
          <w:rFonts w:hint="eastAsia"/>
          <w:szCs w:val="21"/>
        </w:rPr>
        <w:t>など今の社会環境に</w:t>
      </w:r>
      <w:r w:rsidRPr="00176693">
        <w:rPr>
          <w:rFonts w:hint="eastAsia"/>
          <w:szCs w:val="21"/>
        </w:rPr>
        <w:t>対応した役員</w:t>
      </w:r>
      <w:r>
        <w:rPr>
          <w:rFonts w:hint="eastAsia"/>
          <w:szCs w:val="21"/>
        </w:rPr>
        <w:t>組織</w:t>
      </w:r>
      <w:r w:rsidRPr="00176693">
        <w:rPr>
          <w:rFonts w:hint="eastAsia"/>
          <w:szCs w:val="21"/>
        </w:rPr>
        <w:t>改革で</w:t>
      </w:r>
      <w:r>
        <w:rPr>
          <w:rFonts w:hint="eastAsia"/>
          <w:szCs w:val="21"/>
        </w:rPr>
        <w:t>、</w:t>
      </w:r>
      <w:r w:rsidRPr="00176693">
        <w:rPr>
          <w:rFonts w:hint="eastAsia"/>
          <w:szCs w:val="21"/>
        </w:rPr>
        <w:t>活動が活性化した事例</w:t>
      </w:r>
    </w:p>
    <w:p w:rsidR="00091711" w:rsidRDefault="004942D1" w:rsidP="00DF46A0">
      <w:pPr>
        <w:rPr>
          <w:szCs w:val="21"/>
        </w:rPr>
      </w:pPr>
      <w:r w:rsidRPr="00176693">
        <w:rPr>
          <w:rFonts w:hint="eastAsia"/>
          <w:szCs w:val="21"/>
        </w:rPr>
        <w:t xml:space="preserve">　　　　（３）</w:t>
      </w:r>
      <w:r w:rsidR="00ED7935">
        <w:rPr>
          <w:rFonts w:hint="eastAsia"/>
          <w:szCs w:val="21"/>
        </w:rPr>
        <w:t>オリンピック・パラリンピック</w:t>
      </w:r>
      <w:r w:rsidR="006335AB">
        <w:rPr>
          <w:rFonts w:hint="eastAsia"/>
          <w:szCs w:val="21"/>
        </w:rPr>
        <w:t>関連</w:t>
      </w:r>
      <w:r w:rsidR="00ED7935">
        <w:rPr>
          <w:rFonts w:hint="eastAsia"/>
          <w:szCs w:val="21"/>
        </w:rPr>
        <w:t>部門</w:t>
      </w:r>
      <w:r w:rsidR="00ED7935">
        <w:rPr>
          <w:rFonts w:hint="eastAsia"/>
          <w:szCs w:val="21"/>
        </w:rPr>
        <w:t xml:space="preserve"> </w:t>
      </w:r>
    </w:p>
    <w:p w:rsidR="004942D1" w:rsidRDefault="00ED7935" w:rsidP="009C61A3">
      <w:pPr>
        <w:ind w:firstLineChars="800" w:firstLine="1680"/>
        <w:rPr>
          <w:szCs w:val="21"/>
        </w:rPr>
      </w:pPr>
      <w:r>
        <w:rPr>
          <w:rFonts w:hint="eastAsia"/>
          <w:szCs w:val="21"/>
        </w:rPr>
        <w:t>（</w:t>
      </w:r>
      <w:r w:rsidR="00091711">
        <w:rPr>
          <w:rFonts w:hint="eastAsia"/>
          <w:szCs w:val="21"/>
        </w:rPr>
        <w:t>ＰＴＡ活動でオリンピック・パラリンピックの</w:t>
      </w:r>
      <w:r w:rsidR="006335AB">
        <w:rPr>
          <w:rFonts w:hint="eastAsia"/>
          <w:szCs w:val="21"/>
        </w:rPr>
        <w:t>関連</w:t>
      </w:r>
      <w:r w:rsidR="00091711">
        <w:rPr>
          <w:rFonts w:hint="eastAsia"/>
          <w:szCs w:val="21"/>
        </w:rPr>
        <w:t>活動が顕著な団体）</w:t>
      </w:r>
    </w:p>
    <w:p w:rsidR="00692E95" w:rsidRPr="005C3146" w:rsidRDefault="00692E95" w:rsidP="009C61A3">
      <w:pPr>
        <w:ind w:firstLineChars="800" w:firstLine="1680"/>
        <w:rPr>
          <w:szCs w:val="21"/>
        </w:rPr>
      </w:pPr>
      <w:r w:rsidRPr="005C3146">
        <w:rPr>
          <w:rFonts w:hint="eastAsia"/>
          <w:szCs w:val="21"/>
        </w:rPr>
        <w:t>例：１２月６日（水）全附連事務局からの送付資料、オリンピック・パラリンピック</w:t>
      </w:r>
    </w:p>
    <w:p w:rsidR="006312E8" w:rsidRPr="005C3146" w:rsidRDefault="00692E95" w:rsidP="00692E95">
      <w:pPr>
        <w:ind w:firstLineChars="1000" w:firstLine="2100"/>
        <w:rPr>
          <w:szCs w:val="21"/>
        </w:rPr>
      </w:pPr>
      <w:r w:rsidRPr="005C3146">
        <w:rPr>
          <w:rFonts w:hint="eastAsia"/>
          <w:szCs w:val="21"/>
        </w:rPr>
        <w:t>に関する協力依頼についての</w:t>
      </w:r>
      <w:r w:rsidR="006312E8" w:rsidRPr="005C3146">
        <w:rPr>
          <w:rFonts w:hint="eastAsia"/>
          <w:szCs w:val="21"/>
        </w:rPr>
        <w:t>成果報告</w:t>
      </w:r>
      <w:r w:rsidR="006335AB" w:rsidRPr="005C3146">
        <w:rPr>
          <w:rFonts w:hint="eastAsia"/>
          <w:szCs w:val="21"/>
        </w:rPr>
        <w:t>と</w:t>
      </w:r>
      <w:r w:rsidR="0009489B" w:rsidRPr="005C3146">
        <w:rPr>
          <w:rFonts w:hint="eastAsia"/>
          <w:szCs w:val="21"/>
        </w:rPr>
        <w:t>活動</w:t>
      </w:r>
      <w:r w:rsidR="006335AB" w:rsidRPr="005C3146">
        <w:rPr>
          <w:rFonts w:hint="eastAsia"/>
          <w:szCs w:val="21"/>
        </w:rPr>
        <w:t>事例</w:t>
      </w:r>
    </w:p>
    <w:p w:rsidR="00626D9A" w:rsidRDefault="00626D9A" w:rsidP="00626D9A">
      <w:pPr>
        <w:ind w:firstLineChars="800" w:firstLine="1680"/>
        <w:rPr>
          <w:szCs w:val="21"/>
        </w:rPr>
      </w:pPr>
      <w:r>
        <w:rPr>
          <w:rFonts w:hint="eastAsia"/>
          <w:szCs w:val="21"/>
        </w:rPr>
        <w:t>例：</w:t>
      </w:r>
      <w:r w:rsidR="001940FB">
        <w:rPr>
          <w:rFonts w:hint="eastAsia"/>
          <w:szCs w:val="21"/>
        </w:rPr>
        <w:t>ＰＴＡ主体で、</w:t>
      </w:r>
      <w:r>
        <w:rPr>
          <w:rFonts w:hint="eastAsia"/>
          <w:szCs w:val="21"/>
        </w:rPr>
        <w:t>オリンピック・パラリンピック</w:t>
      </w:r>
      <w:r w:rsidR="00511A02">
        <w:rPr>
          <w:rFonts w:hint="eastAsia"/>
          <w:szCs w:val="21"/>
        </w:rPr>
        <w:t>教育を取り組んだ</w:t>
      </w:r>
      <w:r>
        <w:rPr>
          <w:rFonts w:hint="eastAsia"/>
          <w:szCs w:val="21"/>
        </w:rPr>
        <w:t>事例</w:t>
      </w:r>
    </w:p>
    <w:p w:rsidR="00511A02" w:rsidRDefault="00511A02" w:rsidP="00626D9A">
      <w:pPr>
        <w:ind w:firstLineChars="800" w:firstLine="1680"/>
        <w:rPr>
          <w:szCs w:val="21"/>
        </w:rPr>
      </w:pPr>
      <w:r>
        <w:rPr>
          <w:rFonts w:hint="eastAsia"/>
          <w:szCs w:val="21"/>
        </w:rPr>
        <w:t>例：</w:t>
      </w:r>
      <w:r w:rsidR="001940FB">
        <w:rPr>
          <w:rFonts w:hint="eastAsia"/>
          <w:szCs w:val="21"/>
        </w:rPr>
        <w:t>ＰＴＡ主体で、</w:t>
      </w:r>
      <w:r>
        <w:rPr>
          <w:rFonts w:hint="eastAsia"/>
          <w:szCs w:val="21"/>
        </w:rPr>
        <w:t>スポーツを通</w:t>
      </w:r>
      <w:r w:rsidR="00715E1C">
        <w:rPr>
          <w:rFonts w:hint="eastAsia"/>
          <w:szCs w:val="21"/>
        </w:rPr>
        <w:t>じた活動で、継続的、発展性を持った活動事例</w:t>
      </w:r>
    </w:p>
    <w:p w:rsidR="00626D9A" w:rsidRPr="00176693" w:rsidRDefault="00626D9A" w:rsidP="00626D9A">
      <w:pPr>
        <w:ind w:firstLineChars="800" w:firstLine="1680"/>
        <w:rPr>
          <w:szCs w:val="21"/>
        </w:rPr>
      </w:pPr>
    </w:p>
    <w:p w:rsidR="00BE3335" w:rsidRDefault="004942D1" w:rsidP="004942D1">
      <w:pPr>
        <w:rPr>
          <w:szCs w:val="21"/>
        </w:rPr>
      </w:pPr>
      <w:r w:rsidRPr="00176693">
        <w:rPr>
          <w:rFonts w:hint="eastAsia"/>
          <w:szCs w:val="21"/>
        </w:rPr>
        <w:t xml:space="preserve">３．応募方法　　①　</w:t>
      </w:r>
      <w:r w:rsidR="00BE3335">
        <w:rPr>
          <w:rFonts w:hint="eastAsia"/>
          <w:szCs w:val="21"/>
        </w:rPr>
        <w:t>団体表彰エントリー</w:t>
      </w:r>
      <w:r w:rsidR="00CC38D5">
        <w:rPr>
          <w:rFonts w:hint="eastAsia"/>
          <w:szCs w:val="21"/>
        </w:rPr>
        <w:t>シート</w:t>
      </w:r>
      <w:r w:rsidRPr="00176693">
        <w:rPr>
          <w:rFonts w:hint="eastAsia"/>
          <w:szCs w:val="21"/>
        </w:rPr>
        <w:t>に記載し、ＰＤＦデータの形式で</w:t>
      </w:r>
      <w:r w:rsidR="00BE3335">
        <w:rPr>
          <w:rFonts w:hint="eastAsia"/>
          <w:szCs w:val="21"/>
        </w:rPr>
        <w:t>、</w:t>
      </w:r>
      <w:r w:rsidRPr="00176693">
        <w:rPr>
          <w:rFonts w:hint="eastAsia"/>
          <w:szCs w:val="21"/>
        </w:rPr>
        <w:t>期間内に応募先へ</w:t>
      </w:r>
    </w:p>
    <w:p w:rsidR="004942D1" w:rsidRPr="00176693" w:rsidRDefault="004942D1" w:rsidP="004942D1">
      <w:pPr>
        <w:ind w:firstLineChars="1000" w:firstLine="2100"/>
        <w:rPr>
          <w:szCs w:val="21"/>
        </w:rPr>
      </w:pPr>
      <w:r w:rsidRPr="00176693">
        <w:rPr>
          <w:rFonts w:hint="eastAsia"/>
          <w:szCs w:val="21"/>
        </w:rPr>
        <w:t>メールで提出してください。</w:t>
      </w:r>
    </w:p>
    <w:p w:rsidR="004942D1" w:rsidRPr="00176693" w:rsidRDefault="004942D1" w:rsidP="004942D1">
      <w:pPr>
        <w:rPr>
          <w:szCs w:val="21"/>
        </w:rPr>
      </w:pPr>
      <w:r w:rsidRPr="00176693">
        <w:rPr>
          <w:rFonts w:hint="eastAsia"/>
          <w:szCs w:val="21"/>
        </w:rPr>
        <w:t xml:space="preserve">　　　　　　　　②　提出資料はＡ４用紙１枚までとします。２枚目以降は審査会に提示されません。</w:t>
      </w:r>
    </w:p>
    <w:p w:rsidR="00E35C05" w:rsidRPr="00176693" w:rsidRDefault="004942D1" w:rsidP="004942D1">
      <w:pPr>
        <w:rPr>
          <w:szCs w:val="21"/>
        </w:rPr>
      </w:pPr>
      <w:r w:rsidRPr="00176693">
        <w:rPr>
          <w:rFonts w:hint="eastAsia"/>
          <w:szCs w:val="21"/>
        </w:rPr>
        <w:t xml:space="preserve">　　　　　　　　</w:t>
      </w:r>
      <w:r w:rsidR="00E35C05" w:rsidRPr="00176693">
        <w:rPr>
          <w:rFonts w:hint="eastAsia"/>
          <w:szCs w:val="21"/>
        </w:rPr>
        <w:t>③　事業に対する表彰ではなく、活動を行った団体に対する表彰なので、応募は単位</w:t>
      </w:r>
    </w:p>
    <w:p w:rsidR="00E35C05" w:rsidRDefault="00E35C05" w:rsidP="00C214E6">
      <w:pPr>
        <w:ind w:firstLineChars="1000" w:firstLine="2100"/>
        <w:jc w:val="distribute"/>
        <w:rPr>
          <w:szCs w:val="21"/>
        </w:rPr>
      </w:pPr>
      <w:r w:rsidRPr="00176693">
        <w:rPr>
          <w:rFonts w:hint="eastAsia"/>
          <w:szCs w:val="21"/>
        </w:rPr>
        <w:t>ＰＴＡにつき</w:t>
      </w:r>
      <w:r w:rsidR="00AB37D6">
        <w:rPr>
          <w:rFonts w:hint="eastAsia"/>
          <w:szCs w:val="21"/>
        </w:rPr>
        <w:t>各部門</w:t>
      </w:r>
      <w:r w:rsidRPr="00176693">
        <w:rPr>
          <w:rFonts w:hint="eastAsia"/>
          <w:szCs w:val="21"/>
        </w:rPr>
        <w:t>１件とします。</w:t>
      </w:r>
      <w:r w:rsidR="00910CCE">
        <w:rPr>
          <w:rFonts w:hint="eastAsia"/>
          <w:szCs w:val="21"/>
        </w:rPr>
        <w:t>１ページの中に複数の事業掲載も構いません。</w:t>
      </w:r>
    </w:p>
    <w:p w:rsidR="0059520D" w:rsidRPr="005C3146" w:rsidRDefault="0059520D" w:rsidP="0059520D">
      <w:pPr>
        <w:rPr>
          <w:szCs w:val="21"/>
        </w:rPr>
      </w:pPr>
      <w:r w:rsidRPr="005C3146">
        <w:rPr>
          <w:rFonts w:hint="eastAsia"/>
          <w:szCs w:val="21"/>
        </w:rPr>
        <w:t xml:space="preserve">　　　　　　　　④　文字は横書き、大きさは１２ポイントで文字数には制限ありません。必要に応じ</w:t>
      </w:r>
    </w:p>
    <w:p w:rsidR="0059520D" w:rsidRPr="005C3146" w:rsidRDefault="0059520D" w:rsidP="0059520D">
      <w:pPr>
        <w:ind w:firstLineChars="1000" w:firstLine="2100"/>
        <w:rPr>
          <w:szCs w:val="21"/>
        </w:rPr>
      </w:pPr>
      <w:r w:rsidRPr="005C3146">
        <w:rPr>
          <w:rFonts w:hint="eastAsia"/>
          <w:szCs w:val="21"/>
        </w:rPr>
        <w:t>て写真等を掲載して活動の様子が分かりやすい様にして下さい。</w:t>
      </w:r>
    </w:p>
    <w:p w:rsidR="00E35C05" w:rsidRPr="00176693" w:rsidRDefault="0059520D" w:rsidP="00E35C05">
      <w:pPr>
        <w:ind w:firstLineChars="800" w:firstLine="1680"/>
        <w:rPr>
          <w:szCs w:val="21"/>
        </w:rPr>
      </w:pPr>
      <w:r>
        <w:rPr>
          <w:rFonts w:hint="eastAsia"/>
          <w:szCs w:val="21"/>
        </w:rPr>
        <w:t>⑤</w:t>
      </w:r>
      <w:r w:rsidR="00E35C05" w:rsidRPr="00176693">
        <w:rPr>
          <w:rFonts w:hint="eastAsia"/>
          <w:szCs w:val="21"/>
        </w:rPr>
        <w:t xml:space="preserve">　</w:t>
      </w:r>
      <w:r w:rsidR="004942D1" w:rsidRPr="00176693">
        <w:rPr>
          <w:rFonts w:hint="eastAsia"/>
          <w:szCs w:val="21"/>
        </w:rPr>
        <w:t>資料は、総会資料等でそのまま掲載されることがあります。カラー掲載の可能性</w:t>
      </w:r>
    </w:p>
    <w:p w:rsidR="00E35C05" w:rsidRDefault="00E35C05" w:rsidP="00E35C05">
      <w:pPr>
        <w:rPr>
          <w:szCs w:val="21"/>
        </w:rPr>
      </w:pPr>
      <w:r w:rsidRPr="00176693">
        <w:rPr>
          <w:rFonts w:hint="eastAsia"/>
          <w:szCs w:val="21"/>
        </w:rPr>
        <w:t xml:space="preserve">　　　　　　　　　　</w:t>
      </w:r>
      <w:r w:rsidR="004942D1" w:rsidRPr="00176693">
        <w:rPr>
          <w:rFonts w:hint="eastAsia"/>
          <w:szCs w:val="21"/>
        </w:rPr>
        <w:t>もありますので、写真などはカラーで編集してください。</w:t>
      </w:r>
    </w:p>
    <w:p w:rsidR="00DD4D1D" w:rsidRDefault="00DD4D1D" w:rsidP="00E35C05">
      <w:pPr>
        <w:ind w:firstLineChars="800" w:firstLine="1680"/>
        <w:rPr>
          <w:szCs w:val="21"/>
        </w:rPr>
      </w:pPr>
      <w:r>
        <w:rPr>
          <w:rFonts w:hint="eastAsia"/>
          <w:szCs w:val="21"/>
        </w:rPr>
        <w:t>⑥</w:t>
      </w:r>
      <w:r w:rsidR="00E35C05" w:rsidRPr="00176693">
        <w:rPr>
          <w:rFonts w:hint="eastAsia"/>
          <w:szCs w:val="21"/>
        </w:rPr>
        <w:t xml:space="preserve">　</w:t>
      </w:r>
      <w:r w:rsidR="004942D1" w:rsidRPr="00176693">
        <w:rPr>
          <w:rFonts w:hint="eastAsia"/>
          <w:szCs w:val="21"/>
        </w:rPr>
        <w:t>使用</w:t>
      </w:r>
      <w:r>
        <w:rPr>
          <w:rFonts w:hint="eastAsia"/>
          <w:szCs w:val="21"/>
        </w:rPr>
        <w:t>する</w:t>
      </w:r>
      <w:r w:rsidR="004942D1" w:rsidRPr="00176693">
        <w:rPr>
          <w:rFonts w:hint="eastAsia"/>
          <w:szCs w:val="21"/>
        </w:rPr>
        <w:t>写真</w:t>
      </w:r>
      <w:r>
        <w:rPr>
          <w:rFonts w:hint="eastAsia"/>
          <w:szCs w:val="21"/>
        </w:rPr>
        <w:t>や、その他の情報は</w:t>
      </w:r>
      <w:r w:rsidR="004942D1" w:rsidRPr="00176693">
        <w:rPr>
          <w:rFonts w:hint="eastAsia"/>
          <w:szCs w:val="21"/>
        </w:rPr>
        <w:t>個人情報</w:t>
      </w:r>
      <w:r w:rsidR="004C67C2">
        <w:rPr>
          <w:rFonts w:hint="eastAsia"/>
          <w:szCs w:val="21"/>
        </w:rPr>
        <w:t>保護</w:t>
      </w:r>
      <w:r w:rsidR="004942D1" w:rsidRPr="00176693">
        <w:rPr>
          <w:rFonts w:hint="eastAsia"/>
          <w:szCs w:val="21"/>
        </w:rPr>
        <w:t>、または肖像権上問題の無いもの</w:t>
      </w:r>
    </w:p>
    <w:p w:rsidR="00E35C05" w:rsidRPr="0009489B" w:rsidRDefault="004942D1" w:rsidP="00C214E6">
      <w:pPr>
        <w:ind w:leftChars="1000" w:left="2100"/>
        <w:rPr>
          <w:szCs w:val="21"/>
        </w:rPr>
      </w:pPr>
      <w:r w:rsidRPr="00D92007">
        <w:rPr>
          <w:rFonts w:hint="eastAsia"/>
          <w:szCs w:val="21"/>
        </w:rPr>
        <w:t>に限ります。</w:t>
      </w:r>
      <w:r w:rsidR="0037258C" w:rsidRPr="00D92007">
        <w:rPr>
          <w:rFonts w:hint="eastAsia"/>
          <w:szCs w:val="21"/>
        </w:rPr>
        <w:t>全附Ｐ連の</w:t>
      </w:r>
      <w:r w:rsidR="0009489B" w:rsidRPr="00D92007">
        <w:rPr>
          <w:rFonts w:hint="eastAsia"/>
          <w:szCs w:val="21"/>
        </w:rPr>
        <w:t>個人</w:t>
      </w:r>
      <w:r w:rsidR="0037258C" w:rsidRPr="00D92007">
        <w:rPr>
          <w:rFonts w:hint="eastAsia"/>
          <w:szCs w:val="21"/>
        </w:rPr>
        <w:t>情報保護に</w:t>
      </w:r>
      <w:r w:rsidR="00C214E6" w:rsidRPr="00D92007">
        <w:rPr>
          <w:rFonts w:hint="eastAsia"/>
          <w:szCs w:val="21"/>
        </w:rPr>
        <w:t>関する基本方針に</w:t>
      </w:r>
      <w:r w:rsidR="0037258C" w:rsidRPr="00D92007">
        <w:rPr>
          <w:rFonts w:hint="eastAsia"/>
          <w:szCs w:val="21"/>
        </w:rPr>
        <w:t>基づき、</w:t>
      </w:r>
      <w:r w:rsidR="00DD4D1D" w:rsidRPr="00D92007">
        <w:rPr>
          <w:rFonts w:hint="eastAsia"/>
          <w:szCs w:val="21"/>
        </w:rPr>
        <w:t>提出された書</w:t>
      </w:r>
      <w:r w:rsidR="00DD4D1D" w:rsidRPr="0009489B">
        <w:rPr>
          <w:rFonts w:hint="eastAsia"/>
          <w:szCs w:val="21"/>
        </w:rPr>
        <w:t>類については全附Ｐ連の活動以外には使用しません。</w:t>
      </w:r>
    </w:p>
    <w:p w:rsidR="004942D1" w:rsidRPr="00176693" w:rsidRDefault="00310B80" w:rsidP="004942D1">
      <w:pPr>
        <w:rPr>
          <w:szCs w:val="21"/>
        </w:rPr>
      </w:pPr>
      <w:r>
        <w:rPr>
          <w:rFonts w:hint="eastAsia"/>
          <w:szCs w:val="21"/>
        </w:rPr>
        <w:t xml:space="preserve">　　　　　　　　</w:t>
      </w:r>
      <w:r w:rsidR="004942D1" w:rsidRPr="00176693">
        <w:rPr>
          <w:rFonts w:hint="eastAsia"/>
          <w:szCs w:val="21"/>
        </w:rPr>
        <w:t xml:space="preserve">　　　　　　　　</w:t>
      </w:r>
    </w:p>
    <w:p w:rsidR="004942D1" w:rsidRPr="00176693" w:rsidRDefault="004942D1" w:rsidP="004942D1">
      <w:pPr>
        <w:rPr>
          <w:szCs w:val="21"/>
        </w:rPr>
      </w:pPr>
      <w:r w:rsidRPr="00176693">
        <w:rPr>
          <w:rFonts w:hint="eastAsia"/>
          <w:szCs w:val="21"/>
        </w:rPr>
        <w:t xml:space="preserve">４．応募先　　</w:t>
      </w:r>
      <w:r w:rsidR="00176693" w:rsidRPr="00176693">
        <w:rPr>
          <w:rFonts w:hint="eastAsia"/>
          <w:szCs w:val="21"/>
        </w:rPr>
        <w:t xml:space="preserve">　　　</w:t>
      </w:r>
      <w:r w:rsidRPr="00176693">
        <w:rPr>
          <w:rFonts w:hint="eastAsia"/>
          <w:szCs w:val="21"/>
        </w:rPr>
        <w:t xml:space="preserve">　全附Ｐ連</w:t>
      </w:r>
      <w:r w:rsidR="008F69A4">
        <w:rPr>
          <w:rFonts w:hint="eastAsia"/>
          <w:szCs w:val="21"/>
        </w:rPr>
        <w:t xml:space="preserve">　</w:t>
      </w:r>
      <w:r w:rsidRPr="00176693">
        <w:rPr>
          <w:rFonts w:hint="eastAsia"/>
          <w:szCs w:val="21"/>
        </w:rPr>
        <w:t>事務局</w:t>
      </w:r>
      <w:r w:rsidR="00176693" w:rsidRPr="00176693">
        <w:rPr>
          <w:rFonts w:hint="eastAsia"/>
          <w:szCs w:val="21"/>
        </w:rPr>
        <w:t xml:space="preserve">　　　</w:t>
      </w:r>
      <w:r w:rsidRPr="00176693">
        <w:rPr>
          <w:rFonts w:hint="eastAsia"/>
          <w:szCs w:val="21"/>
        </w:rPr>
        <w:t>E-MAIL</w:t>
      </w:r>
      <w:r w:rsidRPr="00176693">
        <w:rPr>
          <w:rFonts w:hint="eastAsia"/>
          <w:szCs w:val="21"/>
        </w:rPr>
        <w:t xml:space="preserve">　</w:t>
      </w:r>
      <w:r w:rsidRPr="00176693">
        <w:rPr>
          <w:rFonts w:hint="eastAsia"/>
          <w:szCs w:val="21"/>
        </w:rPr>
        <w:t>jimukyoku@zenfuren.org</w:t>
      </w:r>
    </w:p>
    <w:p w:rsidR="00CD1E11" w:rsidRPr="00864729" w:rsidRDefault="004942D1" w:rsidP="00864729">
      <w:pPr>
        <w:ind w:leftChars="5" w:left="293" w:hangingChars="135" w:hanging="283"/>
        <w:rPr>
          <w:szCs w:val="21"/>
        </w:rPr>
      </w:pPr>
      <w:r w:rsidRPr="00176693">
        <w:rPr>
          <w:rFonts w:ascii="ＭＳ 明朝" w:hAnsi="ＭＳ 明朝" w:cs="ＭＳ明朝" w:hint="eastAsia"/>
          <w:kern w:val="0"/>
          <w:szCs w:val="21"/>
        </w:rPr>
        <w:t>５．</w:t>
      </w:r>
      <w:r w:rsidR="00176693" w:rsidRPr="00176693">
        <w:rPr>
          <w:rFonts w:ascii="ＭＳ 明朝" w:hAnsi="ＭＳ 明朝" w:cs="ＭＳ明朝" w:hint="eastAsia"/>
          <w:kern w:val="0"/>
          <w:szCs w:val="21"/>
        </w:rPr>
        <w:t xml:space="preserve">問い合わせ先　　　</w:t>
      </w:r>
      <w:r w:rsidR="00176693" w:rsidRPr="00176693">
        <w:rPr>
          <w:rFonts w:hint="eastAsia"/>
          <w:szCs w:val="21"/>
        </w:rPr>
        <w:t xml:space="preserve">全附Ｐ連　総務委員会　</w:t>
      </w:r>
      <w:r w:rsidR="000E54BB">
        <w:rPr>
          <w:rFonts w:hint="eastAsia"/>
          <w:szCs w:val="21"/>
        </w:rPr>
        <w:t>大竹昌士</w:t>
      </w:r>
      <w:r w:rsidR="00176693" w:rsidRPr="00176693">
        <w:rPr>
          <w:rFonts w:hint="eastAsia"/>
          <w:szCs w:val="21"/>
        </w:rPr>
        <w:t xml:space="preserve">　　</w:t>
      </w:r>
      <w:r w:rsidR="00176693" w:rsidRPr="00176693">
        <w:rPr>
          <w:rFonts w:hint="eastAsia"/>
          <w:szCs w:val="21"/>
        </w:rPr>
        <w:t>E-MAIL</w:t>
      </w:r>
      <w:r w:rsidR="00176693" w:rsidRPr="00176693">
        <w:rPr>
          <w:rFonts w:hint="eastAsia"/>
          <w:szCs w:val="21"/>
        </w:rPr>
        <w:t xml:space="preserve">　</w:t>
      </w:r>
      <w:r w:rsidR="00DD4D1D" w:rsidRPr="0009489B">
        <w:rPr>
          <w:szCs w:val="21"/>
        </w:rPr>
        <w:t>soumu@zenfuren.org</w:t>
      </w:r>
    </w:p>
    <w:sectPr w:rsidR="00CD1E11" w:rsidRPr="00864729" w:rsidSect="00AA7F0A">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E8B" w:rsidRDefault="00715E8B" w:rsidP="005C745F">
      <w:pPr>
        <w:ind w:left="283" w:hanging="73"/>
      </w:pPr>
      <w:r>
        <w:separator/>
      </w:r>
    </w:p>
  </w:endnote>
  <w:endnote w:type="continuationSeparator" w:id="0">
    <w:p w:rsidR="00715E8B" w:rsidRDefault="00715E8B" w:rsidP="005C745F">
      <w:pPr>
        <w:ind w:left="283" w:hanging="7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E8B" w:rsidRDefault="00715E8B" w:rsidP="005C745F">
      <w:pPr>
        <w:ind w:left="283" w:hanging="73"/>
      </w:pPr>
      <w:r>
        <w:separator/>
      </w:r>
    </w:p>
  </w:footnote>
  <w:footnote w:type="continuationSeparator" w:id="0">
    <w:p w:rsidR="00715E8B" w:rsidRDefault="00715E8B" w:rsidP="005C745F">
      <w:pPr>
        <w:ind w:left="283" w:hanging="7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637"/>
    <w:multiLevelType w:val="hybridMultilevel"/>
    <w:tmpl w:val="D0284850"/>
    <w:lvl w:ilvl="0" w:tplc="F48C4D8E">
      <w:start w:val="1"/>
      <w:numFmt w:val="decimalFullWidth"/>
      <w:lvlText w:val="%1．"/>
      <w:lvlJc w:val="left"/>
      <w:pPr>
        <w:ind w:left="420" w:hanging="420"/>
      </w:pPr>
      <w:rPr>
        <w:rFonts w:hint="default"/>
      </w:rPr>
    </w:lvl>
    <w:lvl w:ilvl="1" w:tplc="8D6A7E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D4381"/>
    <w:multiLevelType w:val="hybridMultilevel"/>
    <w:tmpl w:val="25B4F188"/>
    <w:lvl w:ilvl="0" w:tplc="08422B0E">
      <w:start w:val="1"/>
      <w:numFmt w:val="decimalFullWidth"/>
      <w:lvlText w:val="%1．"/>
      <w:lvlJc w:val="left"/>
      <w:pPr>
        <w:ind w:left="420" w:hanging="420"/>
      </w:pPr>
      <w:rPr>
        <w:rFonts w:hint="default"/>
      </w:rPr>
    </w:lvl>
    <w:lvl w:ilvl="1" w:tplc="8B4A2F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27"/>
    <w:rsid w:val="00035191"/>
    <w:rsid w:val="00054283"/>
    <w:rsid w:val="00065C9F"/>
    <w:rsid w:val="00091711"/>
    <w:rsid w:val="0009489B"/>
    <w:rsid w:val="000C38EF"/>
    <w:rsid w:val="000E54BB"/>
    <w:rsid w:val="000E54CF"/>
    <w:rsid w:val="000F4C84"/>
    <w:rsid w:val="001023A1"/>
    <w:rsid w:val="00151716"/>
    <w:rsid w:val="00173ED6"/>
    <w:rsid w:val="00176693"/>
    <w:rsid w:val="001940FB"/>
    <w:rsid w:val="001A1A96"/>
    <w:rsid w:val="001C750D"/>
    <w:rsid w:val="001F3B34"/>
    <w:rsid w:val="00205CBD"/>
    <w:rsid w:val="00214DCD"/>
    <w:rsid w:val="0023291C"/>
    <w:rsid w:val="00245411"/>
    <w:rsid w:val="00273247"/>
    <w:rsid w:val="002B1C99"/>
    <w:rsid w:val="002C267A"/>
    <w:rsid w:val="002C614F"/>
    <w:rsid w:val="00301FF0"/>
    <w:rsid w:val="00310B80"/>
    <w:rsid w:val="00327345"/>
    <w:rsid w:val="00335890"/>
    <w:rsid w:val="003428B1"/>
    <w:rsid w:val="00343B26"/>
    <w:rsid w:val="0037258C"/>
    <w:rsid w:val="00372804"/>
    <w:rsid w:val="00385209"/>
    <w:rsid w:val="0039453F"/>
    <w:rsid w:val="0039595F"/>
    <w:rsid w:val="003F626C"/>
    <w:rsid w:val="004235FF"/>
    <w:rsid w:val="004321FD"/>
    <w:rsid w:val="00441B3E"/>
    <w:rsid w:val="00461991"/>
    <w:rsid w:val="00462F9E"/>
    <w:rsid w:val="004735B7"/>
    <w:rsid w:val="00477408"/>
    <w:rsid w:val="00490940"/>
    <w:rsid w:val="004942D1"/>
    <w:rsid w:val="004A2EDD"/>
    <w:rsid w:val="004C0BCC"/>
    <w:rsid w:val="004C67C2"/>
    <w:rsid w:val="00502EC0"/>
    <w:rsid w:val="00511A02"/>
    <w:rsid w:val="00522B60"/>
    <w:rsid w:val="00523457"/>
    <w:rsid w:val="005364BD"/>
    <w:rsid w:val="00564AFC"/>
    <w:rsid w:val="0059520D"/>
    <w:rsid w:val="005B1DFB"/>
    <w:rsid w:val="005B45B3"/>
    <w:rsid w:val="005C3146"/>
    <w:rsid w:val="005C7458"/>
    <w:rsid w:val="005C745F"/>
    <w:rsid w:val="005E1CA5"/>
    <w:rsid w:val="006034DD"/>
    <w:rsid w:val="00626D9A"/>
    <w:rsid w:val="00630B0B"/>
    <w:rsid w:val="006312E8"/>
    <w:rsid w:val="006335AB"/>
    <w:rsid w:val="00665792"/>
    <w:rsid w:val="00690F03"/>
    <w:rsid w:val="00692C75"/>
    <w:rsid w:val="00692E95"/>
    <w:rsid w:val="006B7165"/>
    <w:rsid w:val="006C2E1B"/>
    <w:rsid w:val="006D3BA1"/>
    <w:rsid w:val="006D3E62"/>
    <w:rsid w:val="007068F4"/>
    <w:rsid w:val="00713F5D"/>
    <w:rsid w:val="00715E1C"/>
    <w:rsid w:val="00715E8B"/>
    <w:rsid w:val="00740FAC"/>
    <w:rsid w:val="00752B9E"/>
    <w:rsid w:val="00760BE0"/>
    <w:rsid w:val="00784B24"/>
    <w:rsid w:val="007875FC"/>
    <w:rsid w:val="007B63E1"/>
    <w:rsid w:val="007F7F5F"/>
    <w:rsid w:val="00825536"/>
    <w:rsid w:val="0083106C"/>
    <w:rsid w:val="00841C8A"/>
    <w:rsid w:val="00864729"/>
    <w:rsid w:val="008D612C"/>
    <w:rsid w:val="008F69A4"/>
    <w:rsid w:val="00910CCE"/>
    <w:rsid w:val="0091586E"/>
    <w:rsid w:val="0094708E"/>
    <w:rsid w:val="00977938"/>
    <w:rsid w:val="00981360"/>
    <w:rsid w:val="00982B13"/>
    <w:rsid w:val="009A2032"/>
    <w:rsid w:val="009C61A3"/>
    <w:rsid w:val="009C6269"/>
    <w:rsid w:val="009C7B27"/>
    <w:rsid w:val="009D0EE4"/>
    <w:rsid w:val="009D1A1D"/>
    <w:rsid w:val="009D3A1B"/>
    <w:rsid w:val="009D7E40"/>
    <w:rsid w:val="00A22DE8"/>
    <w:rsid w:val="00A23C35"/>
    <w:rsid w:val="00A4146B"/>
    <w:rsid w:val="00AA7F0A"/>
    <w:rsid w:val="00AB1BDC"/>
    <w:rsid w:val="00AB37D6"/>
    <w:rsid w:val="00AF417D"/>
    <w:rsid w:val="00B10727"/>
    <w:rsid w:val="00B52F91"/>
    <w:rsid w:val="00B736D5"/>
    <w:rsid w:val="00BA4540"/>
    <w:rsid w:val="00BA7EA3"/>
    <w:rsid w:val="00BC2592"/>
    <w:rsid w:val="00BC698C"/>
    <w:rsid w:val="00BE3335"/>
    <w:rsid w:val="00C214E6"/>
    <w:rsid w:val="00C4711D"/>
    <w:rsid w:val="00CA22E6"/>
    <w:rsid w:val="00CB24FE"/>
    <w:rsid w:val="00CC38D5"/>
    <w:rsid w:val="00CD1E11"/>
    <w:rsid w:val="00CD4993"/>
    <w:rsid w:val="00D11579"/>
    <w:rsid w:val="00D91002"/>
    <w:rsid w:val="00D92007"/>
    <w:rsid w:val="00D9423F"/>
    <w:rsid w:val="00DB1F73"/>
    <w:rsid w:val="00DB3902"/>
    <w:rsid w:val="00DD4D1D"/>
    <w:rsid w:val="00DF46A0"/>
    <w:rsid w:val="00E023AF"/>
    <w:rsid w:val="00E02E99"/>
    <w:rsid w:val="00E06D5D"/>
    <w:rsid w:val="00E07B64"/>
    <w:rsid w:val="00E35C05"/>
    <w:rsid w:val="00E441CF"/>
    <w:rsid w:val="00E66A5B"/>
    <w:rsid w:val="00E745CB"/>
    <w:rsid w:val="00E853AB"/>
    <w:rsid w:val="00EB3724"/>
    <w:rsid w:val="00EC71ED"/>
    <w:rsid w:val="00ED7935"/>
    <w:rsid w:val="00F15D13"/>
    <w:rsid w:val="00F4323A"/>
    <w:rsid w:val="00F442FD"/>
    <w:rsid w:val="00F549DE"/>
    <w:rsid w:val="00F57813"/>
    <w:rsid w:val="00F671C6"/>
    <w:rsid w:val="00FD2193"/>
    <w:rsid w:val="00FD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5C20D"/>
  <w15:docId w15:val="{C0BE5E52-0731-41D5-B694-DE7FB06E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B60"/>
    <w:pPr>
      <w:ind w:leftChars="400" w:left="840"/>
    </w:pPr>
  </w:style>
  <w:style w:type="paragraph" w:styleId="a4">
    <w:name w:val="header"/>
    <w:basedOn w:val="a"/>
    <w:link w:val="a5"/>
    <w:uiPriority w:val="99"/>
    <w:unhideWhenUsed/>
    <w:rsid w:val="005C745F"/>
    <w:pPr>
      <w:tabs>
        <w:tab w:val="center" w:pos="4252"/>
        <w:tab w:val="right" w:pos="8504"/>
      </w:tabs>
      <w:snapToGrid w:val="0"/>
    </w:pPr>
  </w:style>
  <w:style w:type="character" w:customStyle="1" w:styleId="a5">
    <w:name w:val="ヘッダー (文字)"/>
    <w:basedOn w:val="a0"/>
    <w:link w:val="a4"/>
    <w:uiPriority w:val="99"/>
    <w:rsid w:val="005C745F"/>
  </w:style>
  <w:style w:type="paragraph" w:styleId="a6">
    <w:name w:val="footer"/>
    <w:basedOn w:val="a"/>
    <w:link w:val="a7"/>
    <w:uiPriority w:val="99"/>
    <w:unhideWhenUsed/>
    <w:rsid w:val="005C745F"/>
    <w:pPr>
      <w:tabs>
        <w:tab w:val="center" w:pos="4252"/>
        <w:tab w:val="right" w:pos="8504"/>
      </w:tabs>
      <w:snapToGrid w:val="0"/>
    </w:pPr>
  </w:style>
  <w:style w:type="character" w:customStyle="1" w:styleId="a7">
    <w:name w:val="フッター (文字)"/>
    <w:basedOn w:val="a0"/>
    <w:link w:val="a6"/>
    <w:uiPriority w:val="99"/>
    <w:rsid w:val="005C745F"/>
  </w:style>
  <w:style w:type="paragraph" w:styleId="a8">
    <w:name w:val="Date"/>
    <w:basedOn w:val="a"/>
    <w:next w:val="a"/>
    <w:link w:val="a9"/>
    <w:uiPriority w:val="99"/>
    <w:semiHidden/>
    <w:unhideWhenUsed/>
    <w:rsid w:val="00AB1BDC"/>
  </w:style>
  <w:style w:type="character" w:customStyle="1" w:styleId="a9">
    <w:name w:val="日付 (文字)"/>
    <w:basedOn w:val="a0"/>
    <w:link w:val="a8"/>
    <w:uiPriority w:val="99"/>
    <w:semiHidden/>
    <w:rsid w:val="00AB1BDC"/>
  </w:style>
  <w:style w:type="paragraph" w:styleId="aa">
    <w:name w:val="Balloon Text"/>
    <w:basedOn w:val="a"/>
    <w:link w:val="ab"/>
    <w:uiPriority w:val="99"/>
    <w:semiHidden/>
    <w:unhideWhenUsed/>
    <w:rsid w:val="004C0BCC"/>
    <w:rPr>
      <w:rFonts w:ascii="Arial" w:eastAsia="ＭＳ ゴシック" w:hAnsi="Arial"/>
      <w:sz w:val="18"/>
      <w:szCs w:val="18"/>
    </w:rPr>
  </w:style>
  <w:style w:type="character" w:customStyle="1" w:styleId="ab">
    <w:name w:val="吹き出し (文字)"/>
    <w:link w:val="aa"/>
    <w:uiPriority w:val="99"/>
    <w:semiHidden/>
    <w:rsid w:val="004C0BCC"/>
    <w:rPr>
      <w:rFonts w:ascii="Arial" w:eastAsia="ＭＳ ゴシック" w:hAnsi="Arial" w:cs="Times New Roman"/>
      <w:sz w:val="18"/>
      <w:szCs w:val="18"/>
    </w:rPr>
  </w:style>
  <w:style w:type="paragraph" w:styleId="ac">
    <w:name w:val="Plain Text"/>
    <w:basedOn w:val="a"/>
    <w:link w:val="ad"/>
    <w:uiPriority w:val="99"/>
    <w:semiHidden/>
    <w:unhideWhenUsed/>
    <w:rsid w:val="00630B0B"/>
    <w:rPr>
      <w:rFonts w:ascii="Yu Gothic" w:eastAsia="Yu Gothic" w:hAnsi="Courier New" w:cs="Courier New"/>
      <w:sz w:val="22"/>
    </w:rPr>
  </w:style>
  <w:style w:type="character" w:customStyle="1" w:styleId="ad">
    <w:name w:val="書式なし (文字)"/>
    <w:link w:val="ac"/>
    <w:uiPriority w:val="99"/>
    <w:semiHidden/>
    <w:rsid w:val="00630B0B"/>
    <w:rPr>
      <w:rFonts w:ascii="Yu Gothic" w:eastAsia="Yu Gothic" w:hAnsi="Courier New" w:cs="Courier New"/>
      <w:kern w:val="2"/>
      <w:sz w:val="22"/>
      <w:szCs w:val="22"/>
    </w:rPr>
  </w:style>
  <w:style w:type="paragraph" w:styleId="ae">
    <w:name w:val="Note Heading"/>
    <w:basedOn w:val="a"/>
    <w:next w:val="a"/>
    <w:link w:val="af"/>
    <w:uiPriority w:val="99"/>
    <w:unhideWhenUsed/>
    <w:rsid w:val="001023A1"/>
    <w:pPr>
      <w:jc w:val="center"/>
    </w:pPr>
    <w:rPr>
      <w:rFonts w:ascii="ＭＳ 明朝" w:hAnsi="ＭＳ 明朝" w:cs="ＭＳ明朝"/>
      <w:kern w:val="0"/>
      <w:sz w:val="24"/>
      <w:szCs w:val="24"/>
    </w:rPr>
  </w:style>
  <w:style w:type="character" w:customStyle="1" w:styleId="af">
    <w:name w:val="記 (文字)"/>
    <w:basedOn w:val="a0"/>
    <w:link w:val="ae"/>
    <w:uiPriority w:val="99"/>
    <w:rsid w:val="001023A1"/>
    <w:rPr>
      <w:rFonts w:ascii="ＭＳ 明朝" w:hAnsi="ＭＳ 明朝" w:cs="ＭＳ明朝"/>
      <w:sz w:val="24"/>
      <w:szCs w:val="24"/>
    </w:rPr>
  </w:style>
  <w:style w:type="paragraph" w:styleId="af0">
    <w:name w:val="Closing"/>
    <w:basedOn w:val="a"/>
    <w:link w:val="af1"/>
    <w:uiPriority w:val="99"/>
    <w:unhideWhenUsed/>
    <w:rsid w:val="001023A1"/>
    <w:pPr>
      <w:jc w:val="right"/>
    </w:pPr>
    <w:rPr>
      <w:rFonts w:ascii="ＭＳ 明朝" w:hAnsi="ＭＳ 明朝" w:cs="ＭＳ明朝"/>
      <w:kern w:val="0"/>
      <w:sz w:val="24"/>
      <w:szCs w:val="24"/>
    </w:rPr>
  </w:style>
  <w:style w:type="character" w:customStyle="1" w:styleId="af1">
    <w:name w:val="結語 (文字)"/>
    <w:basedOn w:val="a0"/>
    <w:link w:val="af0"/>
    <w:uiPriority w:val="99"/>
    <w:rsid w:val="001023A1"/>
    <w:rPr>
      <w:rFonts w:ascii="ＭＳ 明朝" w:hAnsi="ＭＳ 明朝" w:cs="ＭＳ明朝"/>
      <w:sz w:val="24"/>
      <w:szCs w:val="24"/>
    </w:rPr>
  </w:style>
  <w:style w:type="character" w:styleId="af2">
    <w:name w:val="Hyperlink"/>
    <w:uiPriority w:val="99"/>
    <w:unhideWhenUsed/>
    <w:rsid w:val="004942D1"/>
    <w:rPr>
      <w:color w:val="0000FF"/>
      <w:u w:val="single"/>
    </w:rPr>
  </w:style>
  <w:style w:type="table" w:styleId="af3">
    <w:name w:val="Table Grid"/>
    <w:basedOn w:val="a1"/>
    <w:uiPriority w:val="59"/>
    <w:unhideWhenUsed/>
    <w:rsid w:val="00BE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86156">
      <w:bodyDiv w:val="1"/>
      <w:marLeft w:val="0"/>
      <w:marRight w:val="0"/>
      <w:marTop w:val="0"/>
      <w:marBottom w:val="0"/>
      <w:divBdr>
        <w:top w:val="none" w:sz="0" w:space="0" w:color="auto"/>
        <w:left w:val="none" w:sz="0" w:space="0" w:color="auto"/>
        <w:bottom w:val="none" w:sz="0" w:space="0" w:color="auto"/>
        <w:right w:val="none" w:sz="0" w:space="0" w:color="auto"/>
      </w:divBdr>
    </w:div>
    <w:div w:id="2055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2F8C-778B-4162-9575-3AE7A587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Seiwa</dc:creator>
  <cp:keywords/>
  <cp:lastModifiedBy>PTA研修会</cp:lastModifiedBy>
  <cp:revision>4</cp:revision>
  <cp:lastPrinted>2016-05-19T04:43:00Z</cp:lastPrinted>
  <dcterms:created xsi:type="dcterms:W3CDTF">2018-01-21T05:43:00Z</dcterms:created>
  <dcterms:modified xsi:type="dcterms:W3CDTF">2018-01-26T07:03:00Z</dcterms:modified>
</cp:coreProperties>
</file>